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92D" w:rsidRPr="003357F9" w:rsidRDefault="0017421B" w:rsidP="003357F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Республиканский конкурс</w:t>
      </w:r>
      <w:r w:rsidR="00245B00" w:rsidRPr="003357F9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работников сферы воспитания и дополнительного образования «Воспитать человека»</w:t>
      </w:r>
    </w:p>
    <w:p w:rsidR="0014392D" w:rsidRPr="003357F9" w:rsidRDefault="0014392D" w:rsidP="003357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392D" w:rsidRPr="003357F9" w:rsidRDefault="0014392D" w:rsidP="003357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392D" w:rsidRPr="003357F9" w:rsidRDefault="0014392D" w:rsidP="003357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392D" w:rsidRPr="003357F9" w:rsidRDefault="0014392D" w:rsidP="003357F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Конкурсное задание</w:t>
      </w:r>
    </w:p>
    <w:p w:rsidR="00FB6A59" w:rsidRPr="003357F9" w:rsidRDefault="00416BB4" w:rsidP="003357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«Но</w:t>
      </w:r>
      <w:r w:rsidR="00245B00" w:rsidRPr="003357F9">
        <w:rPr>
          <w:rFonts w:ascii="Times New Roman" w:hAnsi="Times New Roman" w:cs="Times New Roman"/>
          <w:sz w:val="28"/>
          <w:szCs w:val="28"/>
        </w:rPr>
        <w:t>вые формы реализации программы воспитания</w:t>
      </w:r>
      <w:r w:rsidRPr="003357F9">
        <w:rPr>
          <w:rFonts w:ascii="Times New Roman" w:hAnsi="Times New Roman" w:cs="Times New Roman"/>
          <w:sz w:val="28"/>
          <w:szCs w:val="28"/>
        </w:rPr>
        <w:t>»</w:t>
      </w:r>
    </w:p>
    <w:p w:rsidR="00416BB4" w:rsidRPr="003357F9" w:rsidRDefault="00245B00" w:rsidP="003357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Номинация «Управление воспитательным процессом»</w:t>
      </w:r>
    </w:p>
    <w:p w:rsidR="0014392D" w:rsidRPr="003357F9" w:rsidRDefault="0014392D" w:rsidP="003357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392D" w:rsidRPr="003357F9" w:rsidRDefault="0014392D" w:rsidP="003357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392D" w:rsidRPr="003357F9" w:rsidRDefault="0014392D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2D" w:rsidRPr="003357F9" w:rsidRDefault="008704C3" w:rsidP="003357F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Галанская Людмила Елисеевна</w:t>
      </w:r>
      <w:r w:rsidR="00245B00" w:rsidRPr="003357F9">
        <w:rPr>
          <w:rFonts w:ascii="Times New Roman" w:hAnsi="Times New Roman" w:cs="Times New Roman"/>
          <w:sz w:val="28"/>
          <w:szCs w:val="28"/>
        </w:rPr>
        <w:t>,</w:t>
      </w:r>
    </w:p>
    <w:p w:rsidR="00245B00" w:rsidRPr="003357F9" w:rsidRDefault="00245B00" w:rsidP="003357F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245B00" w:rsidRPr="003357F9" w:rsidRDefault="00245B00" w:rsidP="003357F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по воспитательной работе </w:t>
      </w:r>
    </w:p>
    <w:p w:rsidR="008704C3" w:rsidRPr="003357F9" w:rsidRDefault="008704C3" w:rsidP="003357F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МБОУ «Маломеминская ООШ</w:t>
      </w:r>
    </w:p>
    <w:p w:rsidR="00245B00" w:rsidRPr="003357F9" w:rsidRDefault="00245B00" w:rsidP="003357F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 Кайбицкого муниципального района </w:t>
      </w:r>
    </w:p>
    <w:p w:rsidR="00245B00" w:rsidRPr="003357F9" w:rsidRDefault="00245B00" w:rsidP="003357F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Республики Татарстан»</w:t>
      </w:r>
    </w:p>
    <w:p w:rsidR="00245B00" w:rsidRPr="003357F9" w:rsidRDefault="00245B00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B00" w:rsidRPr="003357F9" w:rsidRDefault="00245B00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2D" w:rsidRPr="003357F9" w:rsidRDefault="0014392D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2D" w:rsidRPr="003357F9" w:rsidRDefault="0014392D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4C3" w:rsidRDefault="008704C3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7F9" w:rsidRDefault="003357F9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7F9" w:rsidRDefault="003357F9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7F9" w:rsidRDefault="003357F9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7F9" w:rsidRDefault="003357F9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7F9" w:rsidRDefault="003357F9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7F9" w:rsidRPr="003357F9" w:rsidRDefault="003357F9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2D" w:rsidRPr="003357F9" w:rsidRDefault="0014392D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0C9" w:rsidRPr="003357F9" w:rsidRDefault="00864BEA" w:rsidP="003357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lastRenderedPageBreak/>
        <w:t>С возникновением разнообразных изменений в жизни общества, его укладе и сферах деятельности, возникает потребность в новых членах такого общества, которые бы отвечали всем предъявляемым к ним требованиям с позиций полезности каждой отдельно взятой личности и их совокупности для такого новообразованного или модифицированного общества. Оказавшись на рубеже веков, все страны претерпели многозначительные изменения практически во всех сферах человеческой деятельности и Россия – не исключение. Перешагнув отметку нового тысячелетия, в Российском обществе возникла острая необходимость в возникновении людей, мыслящих нестандартно, людей творческих и разносторонне развитых, умеющих примен</w:t>
      </w:r>
      <w:r w:rsidR="004137EF" w:rsidRPr="003357F9">
        <w:rPr>
          <w:rFonts w:ascii="Times New Roman" w:hAnsi="Times New Roman" w:cs="Times New Roman"/>
          <w:sz w:val="28"/>
          <w:szCs w:val="28"/>
        </w:rPr>
        <w:t>ять свои знания и способности</w:t>
      </w:r>
      <w:r w:rsidRPr="003357F9">
        <w:rPr>
          <w:rFonts w:ascii="Times New Roman" w:hAnsi="Times New Roman" w:cs="Times New Roman"/>
          <w:sz w:val="28"/>
          <w:szCs w:val="28"/>
        </w:rPr>
        <w:t xml:space="preserve"> для достижения социально значимых целей. </w:t>
      </w:r>
    </w:p>
    <w:p w:rsidR="001B31C6" w:rsidRPr="003357F9" w:rsidRDefault="001B31C6" w:rsidP="00335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Современные дети</w:t>
      </w:r>
      <w:r w:rsidR="008704C3" w:rsidRPr="00335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обладают уникальными особенностями и во многом отличаются от детей прошлого века. Физиологически и психологически они не похожи на своих родителей, что вызывает трудности в их воспитании.</w:t>
      </w:r>
    </w:p>
    <w:p w:rsidR="001B31C6" w:rsidRPr="003357F9" w:rsidRDefault="001B31C6" w:rsidP="00335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особенность современных детей состоит в том, что они обладают новым типом сознания – системно-смысловым, а не системно-структурным, характерными для детей 20 века.</w:t>
      </w:r>
    </w:p>
    <w:p w:rsidR="001B31C6" w:rsidRPr="003357F9" w:rsidRDefault="001B31C6" w:rsidP="00335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Системно-смысловое сознание ребенка нацелено на осмысление окружающей действительности как смысловой реальности. Вопрос «Зачем?» пришел на смену вопросу «Почему?». Не причинно-следственная зависимость объектов и явлений интересует современного школьника, а смысл поступков и действий.</w:t>
      </w:r>
    </w:p>
    <w:p w:rsidR="001B31C6" w:rsidRPr="003357F9" w:rsidRDefault="001B31C6" w:rsidP="00335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Смысловая ориентация школьника становится источником и побудителем развития личности иными словами, если ребенок принимает и понимает смысл поступка или действия, которое он должен совершить, то он будет его выполнять.</w:t>
      </w:r>
    </w:p>
    <w:p w:rsidR="00D960C9" w:rsidRPr="003357F9" w:rsidRDefault="00D960C9" w:rsidP="003357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Таким образом, чтобы соответствовать </w:t>
      </w:r>
      <w:r w:rsidR="004137EF" w:rsidRPr="003357F9">
        <w:rPr>
          <w:rFonts w:ascii="Times New Roman" w:hAnsi="Times New Roman" w:cs="Times New Roman"/>
          <w:sz w:val="28"/>
          <w:szCs w:val="28"/>
        </w:rPr>
        <w:t>современным вызовам</w:t>
      </w:r>
      <w:r w:rsidRPr="003357F9">
        <w:rPr>
          <w:rFonts w:ascii="Times New Roman" w:hAnsi="Times New Roman" w:cs="Times New Roman"/>
          <w:sz w:val="28"/>
          <w:szCs w:val="28"/>
        </w:rPr>
        <w:t xml:space="preserve"> и новым тенденциям в образовании</w:t>
      </w:r>
      <w:r w:rsidR="00733819" w:rsidRPr="003357F9">
        <w:rPr>
          <w:rFonts w:ascii="Times New Roman" w:hAnsi="Times New Roman" w:cs="Times New Roman"/>
          <w:sz w:val="28"/>
          <w:szCs w:val="28"/>
        </w:rPr>
        <w:t>,</w:t>
      </w:r>
      <w:r w:rsidRPr="003357F9">
        <w:rPr>
          <w:rFonts w:ascii="Times New Roman" w:hAnsi="Times New Roman" w:cs="Times New Roman"/>
          <w:sz w:val="28"/>
          <w:szCs w:val="28"/>
        </w:rPr>
        <w:t xml:space="preserve"> воспитательная </w:t>
      </w:r>
      <w:r w:rsidR="00733819" w:rsidRPr="003357F9">
        <w:rPr>
          <w:rFonts w:ascii="Times New Roman" w:hAnsi="Times New Roman" w:cs="Times New Roman"/>
          <w:sz w:val="28"/>
          <w:szCs w:val="28"/>
        </w:rPr>
        <w:t>составляющая процесса обучения должна быть усилена.</w:t>
      </w:r>
      <w:r w:rsidR="008704C3" w:rsidRPr="003357F9">
        <w:rPr>
          <w:rFonts w:ascii="Times New Roman" w:hAnsi="Times New Roman" w:cs="Times New Roman"/>
          <w:sz w:val="28"/>
          <w:szCs w:val="28"/>
        </w:rPr>
        <w:t xml:space="preserve"> </w:t>
      </w:r>
      <w:r w:rsidR="00864BEA" w:rsidRPr="003357F9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AD0164" w:rsidRPr="003357F9">
        <w:rPr>
          <w:rFonts w:ascii="Times New Roman" w:hAnsi="Times New Roman" w:cs="Times New Roman"/>
          <w:sz w:val="28"/>
          <w:szCs w:val="28"/>
        </w:rPr>
        <w:t xml:space="preserve">как образовательная организация, </w:t>
      </w:r>
      <w:r w:rsidR="00AD0164" w:rsidRPr="003357F9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осуществляющая свою деятельность согласно ФГОС, </w:t>
      </w:r>
      <w:r w:rsidR="004137EF" w:rsidRPr="003357F9">
        <w:rPr>
          <w:rFonts w:ascii="Times New Roman" w:hAnsi="Times New Roman" w:cs="Times New Roman"/>
          <w:sz w:val="28"/>
          <w:szCs w:val="28"/>
        </w:rPr>
        <w:t xml:space="preserve">принятого на территории Российской Федерации, </w:t>
      </w:r>
      <w:r w:rsidR="00AD0164" w:rsidRPr="003357F9">
        <w:rPr>
          <w:rFonts w:ascii="Times New Roman" w:hAnsi="Times New Roman" w:cs="Times New Roman"/>
          <w:sz w:val="28"/>
          <w:szCs w:val="28"/>
        </w:rPr>
        <w:t xml:space="preserve">должна реализовывать воспитательный процесс таким образом, чтобы максимально раскрыть способности каждого учащегося, </w:t>
      </w:r>
      <w:r w:rsidRPr="003357F9">
        <w:rPr>
          <w:rFonts w:ascii="Times New Roman" w:hAnsi="Times New Roman" w:cs="Times New Roman"/>
          <w:sz w:val="28"/>
          <w:szCs w:val="28"/>
        </w:rPr>
        <w:t xml:space="preserve">его творческий потенциал, сформировать у него представление о своей гражданской </w:t>
      </w:r>
      <w:r w:rsidR="004137EF" w:rsidRPr="003357F9">
        <w:rPr>
          <w:rFonts w:ascii="Times New Roman" w:hAnsi="Times New Roman" w:cs="Times New Roman"/>
          <w:sz w:val="28"/>
          <w:szCs w:val="28"/>
        </w:rPr>
        <w:t xml:space="preserve">и культурной </w:t>
      </w:r>
      <w:r w:rsidRPr="003357F9">
        <w:rPr>
          <w:rFonts w:ascii="Times New Roman" w:hAnsi="Times New Roman" w:cs="Times New Roman"/>
          <w:sz w:val="28"/>
          <w:szCs w:val="28"/>
        </w:rPr>
        <w:t>иде</w:t>
      </w:r>
      <w:r w:rsidR="004137EF" w:rsidRPr="003357F9">
        <w:rPr>
          <w:rFonts w:ascii="Times New Roman" w:hAnsi="Times New Roman" w:cs="Times New Roman"/>
          <w:sz w:val="28"/>
          <w:szCs w:val="28"/>
        </w:rPr>
        <w:t>нтичности, чувство патриотизма. Развитие чувства</w:t>
      </w:r>
      <w:r w:rsidRPr="003357F9">
        <w:rPr>
          <w:rFonts w:ascii="Times New Roman" w:hAnsi="Times New Roman" w:cs="Times New Roman"/>
          <w:sz w:val="28"/>
          <w:szCs w:val="28"/>
        </w:rPr>
        <w:t xml:space="preserve"> конкурентоспособности у личности, готовой к жизни в новом мире</w:t>
      </w:r>
      <w:r w:rsidR="004137EF" w:rsidRPr="003357F9">
        <w:rPr>
          <w:rFonts w:ascii="Times New Roman" w:hAnsi="Times New Roman" w:cs="Times New Roman"/>
          <w:sz w:val="28"/>
          <w:szCs w:val="28"/>
        </w:rPr>
        <w:t>, где одной из важнейших составляющих являются высокие технологии и умение или оперировать, также существенно необходимо для успешной социализации учащегося</w:t>
      </w:r>
      <w:r w:rsidR="002C3BF3" w:rsidRPr="003357F9">
        <w:rPr>
          <w:rFonts w:ascii="Times New Roman" w:hAnsi="Times New Roman" w:cs="Times New Roman"/>
          <w:sz w:val="28"/>
          <w:szCs w:val="28"/>
        </w:rPr>
        <w:t>, условия для которой должны создаваться в школе. Современное ш</w:t>
      </w:r>
      <w:r w:rsidR="00733819" w:rsidRPr="003357F9">
        <w:rPr>
          <w:rFonts w:ascii="Times New Roman" w:hAnsi="Times New Roman" w:cs="Times New Roman"/>
          <w:sz w:val="28"/>
          <w:szCs w:val="28"/>
        </w:rPr>
        <w:t xml:space="preserve">кольное обучение </w:t>
      </w:r>
      <w:r w:rsidR="002C3BF3" w:rsidRPr="003357F9">
        <w:rPr>
          <w:rFonts w:ascii="Times New Roman" w:hAnsi="Times New Roman" w:cs="Times New Roman"/>
          <w:sz w:val="28"/>
          <w:szCs w:val="28"/>
        </w:rPr>
        <w:t xml:space="preserve">строится </w:t>
      </w:r>
      <w:r w:rsidR="00733819" w:rsidRPr="003357F9">
        <w:rPr>
          <w:rFonts w:ascii="Times New Roman" w:hAnsi="Times New Roman" w:cs="Times New Roman"/>
          <w:sz w:val="28"/>
          <w:szCs w:val="28"/>
        </w:rPr>
        <w:t xml:space="preserve">таким образом, чтобы ученик мог самостоятельно ставить перед собой цели и умел их достигать, применяя необходимые </w:t>
      </w:r>
      <w:r w:rsidR="002C3BF3" w:rsidRPr="003357F9">
        <w:rPr>
          <w:rFonts w:ascii="Times New Roman" w:hAnsi="Times New Roman" w:cs="Times New Roman"/>
          <w:sz w:val="28"/>
          <w:szCs w:val="28"/>
        </w:rPr>
        <w:t xml:space="preserve">для этого сведения и </w:t>
      </w:r>
      <w:r w:rsidR="00733819" w:rsidRPr="003357F9">
        <w:rPr>
          <w:rFonts w:ascii="Times New Roman" w:hAnsi="Times New Roman" w:cs="Times New Roman"/>
          <w:sz w:val="28"/>
          <w:szCs w:val="28"/>
        </w:rPr>
        <w:t>умения, ан</w:t>
      </w:r>
      <w:r w:rsidR="002C3BF3" w:rsidRPr="003357F9">
        <w:rPr>
          <w:rFonts w:ascii="Times New Roman" w:hAnsi="Times New Roman" w:cs="Times New Roman"/>
          <w:sz w:val="28"/>
          <w:szCs w:val="28"/>
        </w:rPr>
        <w:t xml:space="preserve">ализировать ситуацию и </w:t>
      </w:r>
      <w:r w:rsidR="009635C7" w:rsidRPr="003357F9">
        <w:rPr>
          <w:rFonts w:ascii="Times New Roman" w:hAnsi="Times New Roman" w:cs="Times New Roman"/>
          <w:sz w:val="28"/>
          <w:szCs w:val="28"/>
        </w:rPr>
        <w:t>сообразно</w:t>
      </w:r>
      <w:r w:rsidR="00733819" w:rsidRPr="003357F9">
        <w:rPr>
          <w:rFonts w:ascii="Times New Roman" w:hAnsi="Times New Roman" w:cs="Times New Roman"/>
          <w:sz w:val="28"/>
          <w:szCs w:val="28"/>
        </w:rPr>
        <w:t xml:space="preserve"> на нее реагировать,</w:t>
      </w:r>
      <w:r w:rsidR="002C3BF3" w:rsidRPr="003357F9">
        <w:rPr>
          <w:rFonts w:ascii="Times New Roman" w:hAnsi="Times New Roman" w:cs="Times New Roman"/>
          <w:sz w:val="28"/>
          <w:szCs w:val="28"/>
        </w:rPr>
        <w:t xml:space="preserve"> действовать соответственно нормам, правилами ценностям, принятым в обществе, успешно функционировать в нем как индивид, </w:t>
      </w:r>
      <w:r w:rsidR="00733819" w:rsidRPr="003357F9">
        <w:rPr>
          <w:rFonts w:ascii="Times New Roman" w:hAnsi="Times New Roman" w:cs="Times New Roman"/>
          <w:sz w:val="28"/>
          <w:szCs w:val="28"/>
        </w:rPr>
        <w:t xml:space="preserve">то есть быть социально компетентным. Новая ориентация педагога – личность </w:t>
      </w:r>
      <w:r w:rsidR="00F132D3" w:rsidRPr="003357F9">
        <w:rPr>
          <w:rFonts w:ascii="Times New Roman" w:hAnsi="Times New Roman" w:cs="Times New Roman"/>
          <w:sz w:val="28"/>
          <w:szCs w:val="28"/>
        </w:rPr>
        <w:t>учащегося, его индивидуальные особенности</w:t>
      </w:r>
      <w:r w:rsidR="002C3BF3" w:rsidRPr="003357F9">
        <w:rPr>
          <w:rFonts w:ascii="Times New Roman" w:hAnsi="Times New Roman" w:cs="Times New Roman"/>
          <w:sz w:val="28"/>
          <w:szCs w:val="28"/>
        </w:rPr>
        <w:t xml:space="preserve"> и их развитие</w:t>
      </w:r>
      <w:r w:rsidR="00F132D3" w:rsidRPr="003357F9">
        <w:rPr>
          <w:rFonts w:ascii="Times New Roman" w:hAnsi="Times New Roman" w:cs="Times New Roman"/>
          <w:sz w:val="28"/>
          <w:szCs w:val="28"/>
        </w:rPr>
        <w:t>.</w:t>
      </w:r>
    </w:p>
    <w:p w:rsidR="008704C3" w:rsidRPr="003357F9" w:rsidRDefault="00F132D3" w:rsidP="003357F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Стратегической целью Российского образования является воспитание успешного поколения граждан страны, обладающих знаниями адекватными современности, навыками и компетентностями, соответствующими требованиям правового государства и демократического общества, национальными и общечеловеческими ценностями и установками.</w:t>
      </w:r>
      <w:r w:rsidR="001B31C6" w:rsidRPr="003357F9">
        <w:rPr>
          <w:rFonts w:ascii="Times New Roman" w:eastAsia="Calibri" w:hAnsi="Times New Roman" w:cs="Times New Roman"/>
          <w:sz w:val="28"/>
          <w:szCs w:val="28"/>
        </w:rPr>
        <w:t xml:space="preserve"> Основным фактором, обеспечивающим эффективность воспитательного процесса, является включенность </w:t>
      </w:r>
      <w:r w:rsidR="00A3332E" w:rsidRPr="003357F9">
        <w:rPr>
          <w:rFonts w:ascii="Times New Roman" w:eastAsia="Calibri" w:hAnsi="Times New Roman" w:cs="Times New Roman"/>
          <w:sz w:val="28"/>
          <w:szCs w:val="28"/>
        </w:rPr>
        <w:t>учащихся в активную жизнь школы</w:t>
      </w:r>
      <w:r w:rsidR="001B31C6" w:rsidRPr="003357F9">
        <w:rPr>
          <w:rFonts w:ascii="Times New Roman" w:eastAsia="Calibri" w:hAnsi="Times New Roman" w:cs="Times New Roman"/>
          <w:sz w:val="28"/>
          <w:szCs w:val="28"/>
        </w:rPr>
        <w:t>. Используя новые, увлекательные для нового поколения технологии, можно обеспечить эту включенность. Современное воспитание должно быть нацелено на развитие человека «нового типа», способного самостоятельно делать выбор и нести ответственность за принятое решение, проявлять социальную активность и самостоятельность, обладать мотивацией к саморазвитию и духовному самосовершенствованию.</w:t>
      </w:r>
    </w:p>
    <w:p w:rsidR="008704C3" w:rsidRPr="003357F9" w:rsidRDefault="008704C3" w:rsidP="003357F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17421B" w:rsidRPr="003357F9">
        <w:rPr>
          <w:rFonts w:ascii="Times New Roman" w:hAnsi="Times New Roman" w:cs="Times New Roman"/>
          <w:sz w:val="28"/>
          <w:szCs w:val="28"/>
        </w:rPr>
        <w:t>2020 - 2021</w:t>
      </w:r>
      <w:r w:rsidRPr="003357F9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3332E" w:rsidRPr="003357F9">
        <w:rPr>
          <w:rFonts w:ascii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Calibri" w:hAnsi="Times New Roman" w:cs="Times New Roman"/>
          <w:sz w:val="28"/>
          <w:szCs w:val="28"/>
        </w:rPr>
        <w:t>в</w:t>
      </w:r>
      <w:r w:rsidRPr="003357F9">
        <w:rPr>
          <w:rFonts w:ascii="Times New Roman" w:hAnsi="Times New Roman" w:cs="Times New Roman"/>
          <w:sz w:val="28"/>
          <w:szCs w:val="28"/>
        </w:rPr>
        <w:t xml:space="preserve"> МБОУ «Маломеминская ООШ</w:t>
      </w:r>
      <w:r w:rsidRPr="003357F9">
        <w:rPr>
          <w:rFonts w:ascii="Times New Roman" w:eastAsia="Calibri" w:hAnsi="Times New Roman" w:cs="Times New Roman"/>
          <w:sz w:val="28"/>
          <w:szCs w:val="28"/>
        </w:rPr>
        <w:t>» была разработана и внедрена рабочая программа воспитания, составленная на основе Примерной программы воспитания</w:t>
      </w:r>
      <w:r w:rsidR="00245B00" w:rsidRPr="003357F9">
        <w:rPr>
          <w:rFonts w:ascii="Times New Roman" w:hAnsi="Times New Roman" w:cs="Times New Roman"/>
          <w:sz w:val="28"/>
          <w:szCs w:val="28"/>
        </w:rPr>
        <w:t>. Безусловно, этот документ задает новую стратегию воспитательной деятельности на длительную перспективу и порождает новую реальность. Проделанн</w:t>
      </w:r>
      <w:r w:rsidR="00A3332E" w:rsidRPr="003357F9">
        <w:rPr>
          <w:rFonts w:ascii="Times New Roman" w:hAnsi="Times New Roman" w:cs="Times New Roman"/>
          <w:sz w:val="28"/>
          <w:szCs w:val="28"/>
        </w:rPr>
        <w:t xml:space="preserve">ая проектной группой школы </w:t>
      </w:r>
      <w:r w:rsidR="00245B00" w:rsidRPr="003357F9">
        <w:rPr>
          <w:rFonts w:ascii="Times New Roman" w:hAnsi="Times New Roman" w:cs="Times New Roman"/>
          <w:sz w:val="28"/>
          <w:szCs w:val="28"/>
        </w:rPr>
        <w:t xml:space="preserve">работа показала работоспособность и эффективность предложенного алгоритма.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гармоничного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вхождения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мир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налаживания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ответственных взаимоотношений с окружающими их людьми. Воспитательная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показывает,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каким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образом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воспитательный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D0B" w:rsidRPr="003357F9">
        <w:rPr>
          <w:rFonts w:ascii="Times New Roman" w:eastAsia="Times New Roman" w:hAnsi="Times New Roman" w:cs="Times New Roman"/>
          <w:sz w:val="28"/>
          <w:szCs w:val="28"/>
        </w:rPr>
        <w:t>совместной с детьми деятельности.</w:t>
      </w:r>
    </w:p>
    <w:p w:rsidR="008704C3" w:rsidRPr="003357F9" w:rsidRDefault="00ED2D0B" w:rsidP="00335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7F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>Маломеминская основная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>тельная школа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Кайбицкого муниципального района Республики Татарстан» находится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личностное развитие обучающихся в соответствии с ФГОС общего образования,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формирование у них системных знаний о различных аспектах развития России и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мира. Одним из результатов реализации программы школы станет приобщение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обучающихся к российским традиционным духовным ценностям, правилам и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нормам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российском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обществе.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призвана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личностных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результатов,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ФГОС: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идентичности;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обучающихся к саморазвитию; мотивацию к познанию и обучению; ценностные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установки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социально-значимые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личности;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704C3" w:rsidRPr="00335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>социально-значимой деятельности.</w:t>
      </w:r>
    </w:p>
    <w:p w:rsidR="00ED2D0B" w:rsidRPr="003357F9" w:rsidRDefault="00ED2D0B" w:rsidP="003357F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Современный национальный</w:t>
      </w:r>
      <w:r w:rsidR="00D03C89" w:rsidRPr="003357F9">
        <w:rPr>
          <w:rFonts w:ascii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hAnsi="Times New Roman" w:cs="Times New Roman"/>
          <w:sz w:val="28"/>
          <w:szCs w:val="28"/>
        </w:rPr>
        <w:t>идеал личности,</w:t>
      </w:r>
      <w:r w:rsidR="00D03C89" w:rsidRPr="003357F9">
        <w:rPr>
          <w:rFonts w:ascii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hAnsi="Times New Roman" w:cs="Times New Roman"/>
          <w:sz w:val="28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ED2D0B" w:rsidRPr="003357F9" w:rsidRDefault="00ED2D0B" w:rsidP="003357F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3357F9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Исходя из этого воспитательного идеала, а также основываясь на </w:t>
      </w:r>
      <w:r w:rsidRPr="003357F9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базовых </w:t>
      </w:r>
      <w:r w:rsidRPr="003357F9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lastRenderedPageBreak/>
        <w:t>для нашего общества ценностях (семья, труд, отечество, природа, мир, знания, культура, здоровье, человек),</w:t>
      </w:r>
      <w:r w:rsidR="00D03C89" w:rsidRPr="003357F9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 </w:t>
      </w:r>
      <w:r w:rsidRPr="003357F9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общая </w:t>
      </w:r>
      <w:r w:rsidRPr="003357F9">
        <w:rPr>
          <w:rFonts w:ascii="Times New Roman" w:eastAsia="№Е" w:hAnsi="Times New Roman" w:cs="Times New Roman"/>
          <w:bCs/>
          <w:iCs/>
          <w:kern w:val="2"/>
          <w:sz w:val="28"/>
          <w:szCs w:val="28"/>
          <w:lang w:eastAsia="ko-KR"/>
        </w:rPr>
        <w:t>цель</w:t>
      </w:r>
      <w:r w:rsidRPr="003357F9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воспитания в школе – </w:t>
      </w:r>
      <w:r w:rsidRPr="003357F9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личностное развитие школьников, проявляющееся:</w:t>
      </w:r>
    </w:p>
    <w:p w:rsidR="00ED2D0B" w:rsidRPr="003357F9" w:rsidRDefault="00ED2D0B" w:rsidP="003357F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3357F9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ED2D0B" w:rsidRPr="003357F9" w:rsidRDefault="00ED2D0B" w:rsidP="003357F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3357F9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ED2D0B" w:rsidRPr="003357F9" w:rsidRDefault="00ED2D0B" w:rsidP="003357F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3357F9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D03C89" w:rsidRPr="003357F9" w:rsidRDefault="00ED2D0B" w:rsidP="003357F9">
      <w:pPr>
        <w:pStyle w:val="ParaAttribute16"/>
        <w:spacing w:line="360" w:lineRule="auto"/>
        <w:ind w:left="0" w:firstLine="709"/>
        <w:rPr>
          <w:sz w:val="28"/>
          <w:szCs w:val="28"/>
        </w:rPr>
      </w:pPr>
      <w:r w:rsidRPr="003357F9">
        <w:rPr>
          <w:kern w:val="2"/>
          <w:sz w:val="28"/>
          <w:szCs w:val="28"/>
          <w:lang w:eastAsia="ko-KR"/>
        </w:rPr>
        <w:t xml:space="preserve">Конкретизация общей цели воспитания применительно к возрастным особенностям школьников позволяет выделить </w:t>
      </w:r>
      <w:r w:rsidR="00D03C89" w:rsidRPr="003357F9">
        <w:rPr>
          <w:kern w:val="2"/>
          <w:sz w:val="28"/>
          <w:szCs w:val="28"/>
          <w:lang w:eastAsia="ko-KR"/>
        </w:rPr>
        <w:t>в не</w:t>
      </w:r>
      <w:r w:rsidRPr="003357F9">
        <w:rPr>
          <w:bCs/>
          <w:iCs/>
          <w:kern w:val="2"/>
          <w:sz w:val="28"/>
          <w:szCs w:val="28"/>
          <w:lang w:eastAsia="ko-KR"/>
        </w:rPr>
        <w:t>целевые</w:t>
      </w:r>
      <w:r w:rsidR="00D03C89" w:rsidRPr="003357F9">
        <w:rPr>
          <w:bCs/>
          <w:iCs/>
          <w:kern w:val="2"/>
          <w:sz w:val="28"/>
          <w:szCs w:val="28"/>
          <w:lang w:eastAsia="ko-KR"/>
        </w:rPr>
        <w:t xml:space="preserve"> </w:t>
      </w:r>
      <w:r w:rsidRPr="003357F9">
        <w:rPr>
          <w:kern w:val="2"/>
          <w:sz w:val="28"/>
          <w:szCs w:val="28"/>
          <w:lang w:eastAsia="ko-KR"/>
        </w:rPr>
        <w:t>приоритеты</w:t>
      </w:r>
      <w:r w:rsidRPr="003357F9">
        <w:rPr>
          <w:bCs/>
          <w:iCs/>
          <w:kern w:val="2"/>
          <w:sz w:val="28"/>
          <w:szCs w:val="28"/>
          <w:lang w:eastAsia="ko-KR"/>
        </w:rPr>
        <w:t>, соответствующие трем уровням общего образования</w:t>
      </w:r>
      <w:r w:rsidR="0037475C" w:rsidRPr="003357F9">
        <w:rPr>
          <w:bCs/>
          <w:iCs/>
          <w:kern w:val="2"/>
          <w:sz w:val="28"/>
          <w:szCs w:val="28"/>
          <w:lang w:eastAsia="ko-KR"/>
        </w:rPr>
        <w:t xml:space="preserve">. </w:t>
      </w:r>
      <w:r w:rsidR="0037475C" w:rsidRPr="003357F9">
        <w:rPr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03C89" w:rsidRPr="003357F9" w:rsidRDefault="00455440" w:rsidP="003357F9">
      <w:pPr>
        <w:pStyle w:val="ParaAttribute16"/>
        <w:spacing w:line="360" w:lineRule="auto"/>
        <w:ind w:left="0" w:firstLine="709"/>
        <w:rPr>
          <w:sz w:val="28"/>
          <w:szCs w:val="28"/>
        </w:rPr>
      </w:pPr>
      <w:r w:rsidRPr="003357F9">
        <w:rPr>
          <w:sz w:val="28"/>
          <w:szCs w:val="28"/>
        </w:rPr>
        <w:t xml:space="preserve">Данная </w:t>
      </w:r>
      <w:r w:rsidR="00245B00" w:rsidRPr="003357F9">
        <w:rPr>
          <w:sz w:val="28"/>
          <w:szCs w:val="28"/>
        </w:rPr>
        <w:t>программа воспитания и участие в процессе ее апробации дали возможность осмыслить, в целом по-новому посмотреть на систему вос</w:t>
      </w:r>
      <w:r w:rsidR="007E266C" w:rsidRPr="003357F9">
        <w:rPr>
          <w:sz w:val="28"/>
          <w:szCs w:val="28"/>
        </w:rPr>
        <w:t>питательной работы. В</w:t>
      </w:r>
      <w:r w:rsidR="00245B00" w:rsidRPr="003357F9">
        <w:rPr>
          <w:sz w:val="28"/>
          <w:szCs w:val="28"/>
        </w:rPr>
        <w:t>недрение модели Российского движения школьников в воспитательную работу нашей школы позволило использовать все многообразие методов воспитания, определяя все же как более эффективный, – воспитание через включение в деятельность, что соответствует требованиям новой</w:t>
      </w:r>
      <w:r w:rsidR="00D03C89" w:rsidRPr="003357F9">
        <w:rPr>
          <w:sz w:val="28"/>
          <w:szCs w:val="28"/>
        </w:rPr>
        <w:t xml:space="preserve"> Программы воспитания. </w:t>
      </w:r>
      <w:r w:rsidR="00245B00" w:rsidRPr="003357F9">
        <w:rPr>
          <w:sz w:val="28"/>
          <w:szCs w:val="28"/>
        </w:rPr>
        <w:t>Проекты, акции и мероприятия РДШ – это уже хорошо продуманный инструментарий, отобранные наиболее эффективные формы работы, актуальные и интересные современным детям. Они многофункциональные, разносторонние, встраиваются сразу в несколько направлений. Например, проект «Я познаю Россию» реализ</w:t>
      </w:r>
      <w:r w:rsidR="00A3332E" w:rsidRPr="003357F9">
        <w:rPr>
          <w:sz w:val="28"/>
          <w:szCs w:val="28"/>
        </w:rPr>
        <w:t xml:space="preserve">овывался нами </w:t>
      </w:r>
      <w:r w:rsidR="00245B00" w:rsidRPr="003357F9">
        <w:rPr>
          <w:sz w:val="28"/>
          <w:szCs w:val="28"/>
        </w:rPr>
        <w:t xml:space="preserve">через включение в урочную деятельность (на уроках истории, обществознания и географии), через направление внеурочной деятельности (разработка </w:t>
      </w:r>
      <w:r w:rsidR="00245B00" w:rsidRPr="003357F9">
        <w:rPr>
          <w:sz w:val="28"/>
          <w:szCs w:val="28"/>
        </w:rPr>
        <w:lastRenderedPageBreak/>
        <w:t>интеллектуальной игры, стал основой проектной деятельности классного коллектива и коллективным творческим делом в канун празднования 9 мая и т.д.). То есть мы на практике пришли к осознанию того что вместо разделения воспитательной работы по направлениям стали организовывать ее по сферам совместной деятельности педагогов и обучающихся, которые реально организуются в школе: в проектной группе, в классном коллективе, в творческом объединении и т.д.</w:t>
      </w:r>
    </w:p>
    <w:p w:rsidR="00FF28A3" w:rsidRPr="003357F9" w:rsidRDefault="00AE036D" w:rsidP="003357F9">
      <w:pPr>
        <w:pStyle w:val="ParaAttribute16"/>
        <w:spacing w:line="360" w:lineRule="auto"/>
        <w:ind w:left="0" w:firstLine="709"/>
        <w:rPr>
          <w:sz w:val="28"/>
          <w:szCs w:val="28"/>
        </w:rPr>
      </w:pPr>
      <w:r w:rsidRPr="003357F9">
        <w:rPr>
          <w:rFonts w:eastAsia="Calibri"/>
          <w:sz w:val="28"/>
          <w:szCs w:val="28"/>
        </w:rPr>
        <w:t xml:space="preserve">Особое внимание в школе </w:t>
      </w:r>
      <w:r w:rsidR="0037475C" w:rsidRPr="003357F9">
        <w:rPr>
          <w:rFonts w:eastAsia="Calibri"/>
          <w:sz w:val="28"/>
          <w:szCs w:val="28"/>
        </w:rPr>
        <w:t>уделяется гражданско-патриотическому воспитанию обучающихся.</w:t>
      </w:r>
      <w:r w:rsidR="00D03C89" w:rsidRPr="003357F9">
        <w:rPr>
          <w:rFonts w:eastAsia="Calibri"/>
          <w:sz w:val="28"/>
          <w:szCs w:val="28"/>
        </w:rPr>
        <w:t xml:space="preserve"> </w:t>
      </w:r>
      <w:r w:rsidR="0017421B" w:rsidRPr="003357F9">
        <w:rPr>
          <w:rFonts w:eastAsia="Calibri"/>
          <w:sz w:val="28"/>
          <w:szCs w:val="28"/>
        </w:rPr>
        <w:t xml:space="preserve">В </w:t>
      </w:r>
      <w:r w:rsidR="0037475C" w:rsidRPr="003357F9">
        <w:rPr>
          <w:rFonts w:eastAsia="Calibri"/>
          <w:sz w:val="28"/>
          <w:szCs w:val="28"/>
        </w:rPr>
        <w:t>рамках реализации программы воспитания реализуются события военно-патриотической, гражданско-патриотической направленности, целью которых является формирование у школьников гражданской идентичности на основе в</w:t>
      </w:r>
      <w:r w:rsidRPr="003357F9">
        <w:rPr>
          <w:rFonts w:eastAsia="Calibri"/>
          <w:sz w:val="28"/>
          <w:szCs w:val="28"/>
        </w:rPr>
        <w:t>оспитания любви к Родине</w:t>
      </w:r>
      <w:r w:rsidR="0037475C" w:rsidRPr="003357F9">
        <w:rPr>
          <w:rFonts w:eastAsia="Calibri"/>
          <w:sz w:val="28"/>
          <w:szCs w:val="28"/>
        </w:rPr>
        <w:t xml:space="preserve">, родному краю, гордости за живущих в нём людей.  </w:t>
      </w:r>
    </w:p>
    <w:p w:rsidR="0037475C" w:rsidRPr="003357F9" w:rsidRDefault="0037475C" w:rsidP="003357F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мероприятий, направленных на воспитание гражданина- п</w:t>
      </w:r>
      <w:r w:rsidR="0017421B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атриота своей страны строилась </w:t>
      </w: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реализации цикла ежегодных традиционных мероприятий</w:t>
      </w:r>
      <w:r w:rsidR="00D03C89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среди</w:t>
      </w: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самими яркими стали мероприятия, посвящённые знаковым датам.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 Стоит заметить, что патриотическое </w:t>
      </w:r>
      <w:r w:rsidR="0017421B" w:rsidRPr="003357F9">
        <w:rPr>
          <w:rFonts w:ascii="Times New Roman" w:eastAsia="Times New Roman" w:hAnsi="Times New Roman" w:cs="Times New Roman"/>
          <w:sz w:val="28"/>
          <w:szCs w:val="28"/>
        </w:rPr>
        <w:t>воспитание реализуется</w:t>
      </w:r>
      <w:r w:rsidR="00AE036D" w:rsidRPr="003357F9">
        <w:rPr>
          <w:rFonts w:ascii="Times New Roman" w:eastAsia="Times New Roman" w:hAnsi="Times New Roman" w:cs="Times New Roman"/>
          <w:sz w:val="28"/>
          <w:szCs w:val="28"/>
        </w:rPr>
        <w:t xml:space="preserve"> в школе</w:t>
      </w:r>
      <w:r w:rsidRPr="003357F9">
        <w:rPr>
          <w:rFonts w:ascii="Times New Roman" w:eastAsia="Times New Roman" w:hAnsi="Times New Roman" w:cs="Times New Roman"/>
          <w:sz w:val="28"/>
          <w:szCs w:val="28"/>
        </w:rPr>
        <w:t xml:space="preserve">, как через урочную, так и внеурочную деятельность. Все школьные предметы имеют огромный воспитывающий потенциал. </w:t>
      </w:r>
      <w:r w:rsidRPr="003357F9">
        <w:rPr>
          <w:rFonts w:ascii="Times New Roman" w:eastAsia="Calibri" w:hAnsi="Times New Roman" w:cs="Times New Roman"/>
          <w:sz w:val="28"/>
          <w:szCs w:val="28"/>
        </w:rPr>
        <w:t>Основные формы работы, которыми пользуются педагоги на уроках - про</w:t>
      </w:r>
      <w:r w:rsidR="00AE036D" w:rsidRPr="003357F9">
        <w:rPr>
          <w:rFonts w:ascii="Times New Roman" w:eastAsia="Calibri" w:hAnsi="Times New Roman" w:cs="Times New Roman"/>
          <w:sz w:val="28"/>
          <w:szCs w:val="28"/>
        </w:rPr>
        <w:t>ведение музейных уроки,</w:t>
      </w:r>
      <w:r w:rsidRPr="003357F9">
        <w:rPr>
          <w:rFonts w:ascii="Times New Roman" w:eastAsia="Calibri" w:hAnsi="Times New Roman" w:cs="Times New Roman"/>
          <w:sz w:val="28"/>
          <w:szCs w:val="28"/>
        </w:rPr>
        <w:t xml:space="preserve"> уроки, демонстрирующие значимые для страны даты и события</w:t>
      </w:r>
      <w:r w:rsidR="00AE036D" w:rsidRPr="003357F9">
        <w:rPr>
          <w:rFonts w:ascii="Times New Roman" w:eastAsia="Calibri" w:hAnsi="Times New Roman" w:cs="Times New Roman"/>
          <w:sz w:val="28"/>
          <w:szCs w:val="28"/>
        </w:rPr>
        <w:t>, у</w:t>
      </w:r>
      <w:r w:rsidRPr="003357F9">
        <w:rPr>
          <w:rFonts w:ascii="Times New Roman" w:eastAsia="Calibri" w:hAnsi="Times New Roman" w:cs="Times New Roman"/>
          <w:sz w:val="28"/>
          <w:szCs w:val="28"/>
        </w:rPr>
        <w:t>роки-викторины, интерактивные уроки с приглашением гостей - представителей профессий и участников событий, уроки-экскурсии в природу, просмотры видеофильмов с опорой на местные достопримечательности, подготовка реферативных, проектных и поисковых работ. Важную роль играет организация патриотических часов общения, объединённых единой общешкольной тем</w:t>
      </w:r>
      <w:r w:rsidR="006400B3" w:rsidRPr="003357F9">
        <w:rPr>
          <w:rFonts w:ascii="Times New Roman" w:eastAsia="Calibri" w:hAnsi="Times New Roman" w:cs="Times New Roman"/>
          <w:sz w:val="28"/>
          <w:szCs w:val="28"/>
        </w:rPr>
        <w:t>атико</w:t>
      </w:r>
      <w:r w:rsidR="008C0784" w:rsidRPr="003357F9">
        <w:rPr>
          <w:rFonts w:ascii="Times New Roman" w:eastAsia="Calibri" w:hAnsi="Times New Roman" w:cs="Times New Roman"/>
          <w:sz w:val="28"/>
          <w:szCs w:val="28"/>
        </w:rPr>
        <w:t>й</w:t>
      </w:r>
      <w:r w:rsidR="006400B3" w:rsidRPr="003357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B354D" w:rsidRPr="003357F9" w:rsidRDefault="007E266C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С</w:t>
      </w:r>
      <w:r w:rsidR="00245B00" w:rsidRPr="003357F9">
        <w:rPr>
          <w:rFonts w:ascii="Times New Roman" w:hAnsi="Times New Roman" w:cs="Times New Roman"/>
          <w:sz w:val="28"/>
          <w:szCs w:val="28"/>
        </w:rPr>
        <w:t>оздание в процессе совместной деятельности детско</w:t>
      </w:r>
      <w:r w:rsidR="00D03C89" w:rsidRPr="003357F9">
        <w:rPr>
          <w:rFonts w:ascii="Times New Roman" w:hAnsi="Times New Roman" w:cs="Times New Roman"/>
          <w:sz w:val="28"/>
          <w:szCs w:val="28"/>
        </w:rPr>
        <w:t>-</w:t>
      </w:r>
      <w:r w:rsidR="00245B00" w:rsidRPr="003357F9">
        <w:rPr>
          <w:rFonts w:ascii="Times New Roman" w:hAnsi="Times New Roman" w:cs="Times New Roman"/>
          <w:sz w:val="28"/>
          <w:szCs w:val="28"/>
        </w:rPr>
        <w:t xml:space="preserve">взрослых общностей, объединяющих ребят и педагогов общими интересами, увлечениями, чувствами, эмоциями, появление «значимого взрослого» - все это </w:t>
      </w:r>
      <w:r w:rsidR="00245B00" w:rsidRPr="003357F9">
        <w:rPr>
          <w:rFonts w:ascii="Times New Roman" w:hAnsi="Times New Roman" w:cs="Times New Roman"/>
          <w:sz w:val="28"/>
          <w:szCs w:val="28"/>
        </w:rPr>
        <w:lastRenderedPageBreak/>
        <w:t>дает реальные результаты успешной самореализации обучающихся</w:t>
      </w:r>
      <w:r w:rsidR="000B29CA" w:rsidRPr="003357F9">
        <w:rPr>
          <w:rFonts w:ascii="Times New Roman" w:hAnsi="Times New Roman" w:cs="Times New Roman"/>
          <w:sz w:val="28"/>
          <w:szCs w:val="28"/>
        </w:rPr>
        <w:t>.</w:t>
      </w:r>
      <w:r w:rsidR="00245B00" w:rsidRPr="003357F9">
        <w:rPr>
          <w:rFonts w:ascii="Times New Roman" w:hAnsi="Times New Roman" w:cs="Times New Roman"/>
          <w:sz w:val="28"/>
          <w:szCs w:val="28"/>
        </w:rPr>
        <w:t xml:space="preserve"> Поясню. Детско-взрослая общность может возникать в рамках классного коллектива или вокруг интересного дела или увлеченного взрослого. Она может быть длительной или существовать в течение дня, нескольких дней, или проявиться как кратковременное состояние. Мы живем событиями, а не мероприятиями. Если происходит перемена повседневности, какой-то сдвиг, значит, мы создали событие. Если ничего в повседневности не изменилось, то это </w:t>
      </w:r>
      <w:r w:rsidR="0017421B" w:rsidRPr="003357F9">
        <w:rPr>
          <w:rFonts w:ascii="Times New Roman" w:hAnsi="Times New Roman" w:cs="Times New Roman"/>
          <w:sz w:val="28"/>
          <w:szCs w:val="28"/>
        </w:rPr>
        <w:t>не событие</w:t>
      </w:r>
      <w:r w:rsidR="00245B00" w:rsidRPr="003357F9">
        <w:rPr>
          <w:rFonts w:ascii="Times New Roman" w:hAnsi="Times New Roman" w:cs="Times New Roman"/>
          <w:sz w:val="28"/>
          <w:szCs w:val="28"/>
        </w:rPr>
        <w:t>. Провели хорошее, интересное, яркое, но – мероприятие. Кроме того, говорят, что праздник – это, в первую очередь, ожидание праздника. Действительно, главное в событии – это его подготовка. Задача обеспечить режим подготовки – не авральный, без штурмовщины, но одновременно без нудной планомерности, вот где и дружественная обстановка, и чувства и эмоции! А значит и общность! Например, подготовка и празднование Дня Учителя, от осмысления общей концепции праздника – День улыбок</w:t>
      </w:r>
      <w:r w:rsidR="0017421B" w:rsidRPr="003357F9">
        <w:rPr>
          <w:rFonts w:ascii="Times New Roman" w:hAnsi="Times New Roman" w:cs="Times New Roman"/>
          <w:sz w:val="28"/>
          <w:szCs w:val="28"/>
        </w:rPr>
        <w:t xml:space="preserve">, День цветов, </w:t>
      </w:r>
      <w:r w:rsidR="00245B00" w:rsidRPr="003357F9">
        <w:rPr>
          <w:rFonts w:ascii="Times New Roman" w:hAnsi="Times New Roman" w:cs="Times New Roman"/>
          <w:sz w:val="28"/>
          <w:szCs w:val="28"/>
        </w:rPr>
        <w:t>подготовки встречи учителей в начале дня, до основного концерта после уроков; или Новогодний калейдоскоп – украшение своего кабинета и рекреаций школы, аниматоры у младших на переменах, утренники и</w:t>
      </w:r>
      <w:r w:rsidR="00D03C89" w:rsidRPr="003357F9">
        <w:rPr>
          <w:rFonts w:ascii="Times New Roman" w:hAnsi="Times New Roman" w:cs="Times New Roman"/>
          <w:sz w:val="28"/>
          <w:szCs w:val="28"/>
        </w:rPr>
        <w:t>,</w:t>
      </w:r>
      <w:r w:rsidR="00245B00" w:rsidRPr="003357F9">
        <w:rPr>
          <w:rFonts w:ascii="Times New Roman" w:hAnsi="Times New Roman" w:cs="Times New Roman"/>
          <w:sz w:val="28"/>
          <w:szCs w:val="28"/>
        </w:rPr>
        <w:t xml:space="preserve"> наконец</w:t>
      </w:r>
      <w:r w:rsidR="00D03C89" w:rsidRPr="003357F9">
        <w:rPr>
          <w:rFonts w:ascii="Times New Roman" w:hAnsi="Times New Roman" w:cs="Times New Roman"/>
          <w:sz w:val="28"/>
          <w:szCs w:val="28"/>
        </w:rPr>
        <w:t>, Новогодний ба</w:t>
      </w:r>
      <w:r w:rsidR="00245B00" w:rsidRPr="003357F9">
        <w:rPr>
          <w:rFonts w:ascii="Times New Roman" w:hAnsi="Times New Roman" w:cs="Times New Roman"/>
          <w:sz w:val="28"/>
          <w:szCs w:val="28"/>
        </w:rPr>
        <w:t>л, где условие что класс придет с приглашенным учителем, но не классным руководителем. Узнаваемо? Вот как тут определить в каком направлении идет воспитание? Во многих! В Программе воспитани</w:t>
      </w:r>
      <w:r w:rsidRPr="003357F9">
        <w:rPr>
          <w:rFonts w:ascii="Times New Roman" w:hAnsi="Times New Roman" w:cs="Times New Roman"/>
          <w:sz w:val="28"/>
          <w:szCs w:val="28"/>
        </w:rPr>
        <w:t xml:space="preserve">я </w:t>
      </w:r>
      <w:r w:rsidR="00245B00" w:rsidRPr="003357F9">
        <w:rPr>
          <w:rFonts w:ascii="Times New Roman" w:hAnsi="Times New Roman" w:cs="Times New Roman"/>
          <w:sz w:val="28"/>
          <w:szCs w:val="28"/>
        </w:rPr>
        <w:t>описал</w:t>
      </w:r>
      <w:r w:rsidRPr="003357F9">
        <w:rPr>
          <w:rFonts w:ascii="Times New Roman" w:hAnsi="Times New Roman" w:cs="Times New Roman"/>
          <w:sz w:val="28"/>
          <w:szCs w:val="28"/>
        </w:rPr>
        <w:t xml:space="preserve">и это направление </w:t>
      </w:r>
      <w:r w:rsidR="006400B3" w:rsidRPr="003357F9">
        <w:rPr>
          <w:rFonts w:ascii="Times New Roman" w:hAnsi="Times New Roman" w:cs="Times New Roman"/>
          <w:sz w:val="28"/>
          <w:szCs w:val="28"/>
        </w:rPr>
        <w:t xml:space="preserve">в модуле </w:t>
      </w:r>
      <w:r w:rsidR="00245B00" w:rsidRPr="003357F9">
        <w:rPr>
          <w:rFonts w:ascii="Times New Roman" w:hAnsi="Times New Roman" w:cs="Times New Roman"/>
          <w:sz w:val="28"/>
          <w:szCs w:val="28"/>
        </w:rPr>
        <w:t>«Ключевые общешкольные дела</w:t>
      </w:r>
      <w:r w:rsidRPr="003357F9">
        <w:rPr>
          <w:rFonts w:ascii="Times New Roman" w:hAnsi="Times New Roman" w:cs="Times New Roman"/>
          <w:sz w:val="28"/>
          <w:szCs w:val="28"/>
        </w:rPr>
        <w:t xml:space="preserve">. </w:t>
      </w:r>
      <w:r w:rsidR="00245B00" w:rsidRPr="003357F9">
        <w:rPr>
          <w:rFonts w:ascii="Times New Roman" w:hAnsi="Times New Roman" w:cs="Times New Roman"/>
          <w:sz w:val="28"/>
          <w:szCs w:val="28"/>
        </w:rPr>
        <w:t>Очень важным направлением воспитательн</w:t>
      </w:r>
      <w:r w:rsidR="000B29CA" w:rsidRPr="003357F9">
        <w:rPr>
          <w:rFonts w:ascii="Times New Roman" w:hAnsi="Times New Roman" w:cs="Times New Roman"/>
          <w:sz w:val="28"/>
          <w:szCs w:val="28"/>
        </w:rPr>
        <w:t>ой работы считаем профориентацию</w:t>
      </w:r>
      <w:r w:rsidR="00245B00" w:rsidRPr="003357F9">
        <w:rPr>
          <w:rFonts w:ascii="Times New Roman" w:hAnsi="Times New Roman" w:cs="Times New Roman"/>
          <w:sz w:val="28"/>
          <w:szCs w:val="28"/>
        </w:rPr>
        <w:t>, такой инв</w:t>
      </w:r>
      <w:r w:rsidR="000B29CA" w:rsidRPr="003357F9">
        <w:rPr>
          <w:rFonts w:ascii="Times New Roman" w:hAnsi="Times New Roman" w:cs="Times New Roman"/>
          <w:sz w:val="28"/>
          <w:szCs w:val="28"/>
        </w:rPr>
        <w:t>ариантный модуль так же есть в п</w:t>
      </w:r>
      <w:r w:rsidR="00245B00" w:rsidRPr="003357F9">
        <w:rPr>
          <w:rFonts w:ascii="Times New Roman" w:hAnsi="Times New Roman" w:cs="Times New Roman"/>
          <w:sz w:val="28"/>
          <w:szCs w:val="28"/>
        </w:rPr>
        <w:t xml:space="preserve">рограмме воспитания. Это и система классных часов, и встречи с представителями различных учебных заведений, производственные экскурсии. Активно ведем популяризацию движения «Молодые профессионалы» (WS), даем разъяснения о том, зачем это нашим школьникам, что подход WorldSkills позволяет сгруппировать отдельные области знаний в понятную форму компетенции. </w:t>
      </w:r>
    </w:p>
    <w:p w:rsidR="00D8602C" w:rsidRPr="003357F9" w:rsidRDefault="00D03C89" w:rsidP="00335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F9">
        <w:rPr>
          <w:rFonts w:ascii="Times New Roman" w:hAnsi="Times New Roman" w:cs="Times New Roman"/>
          <w:sz w:val="28"/>
          <w:szCs w:val="28"/>
        </w:rPr>
        <w:t>Модуль «Профилактика». О</w:t>
      </w:r>
      <w:r w:rsidR="008B354D" w:rsidRPr="003357F9">
        <w:rPr>
          <w:rFonts w:ascii="Times New Roman" w:hAnsi="Times New Roman" w:cs="Times New Roman"/>
          <w:sz w:val="28"/>
          <w:szCs w:val="28"/>
        </w:rPr>
        <w:t xml:space="preserve">дной из задач нашей школы является работа по профилактике правонарушений среди несовершеннолетних. Совместная </w:t>
      </w:r>
      <w:r w:rsidR="008B354D" w:rsidRPr="003357F9">
        <w:rPr>
          <w:rFonts w:ascii="Times New Roman" w:hAnsi="Times New Roman" w:cs="Times New Roman"/>
          <w:sz w:val="28"/>
          <w:szCs w:val="28"/>
        </w:rPr>
        <w:lastRenderedPageBreak/>
        <w:t>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поведения. В этом направлении разработана система проведения профилактических мероприятий, целенаправленная регулярная работа с учащимися, их родителями. Имеются планы работы: индивидуальная работа с обучающимися состоящими на ВШУ и ПДН, по профилактике безнадзорности и правонарушений, работы с неблагополучными семьями, состоящими на учете КДН (СОП) и ПДН, план мероприятий по профилактике наркомании и пропаганде здорового образа жизни. К работе с детьми и семьями данной категории подключены администрация школы, классные руководители, руководители ДО и спортивных секций. Банк данных «Трудных подростков» постоянно корректируется, классными руководителями ведутся тетради индивидуальной работы с трудными подростками.  Каждую четверть они предоставляют отчетность об учащихся, совершивших противоправные действия и пропускающие учебные занятия без уважительной причины. Вместе с администрацией школы и членами родительского комитета проводятся рейды по выявлению занятости данных учащихся в вечернее время.</w:t>
      </w:r>
    </w:p>
    <w:p w:rsidR="00C456C5" w:rsidRPr="003357F9" w:rsidRDefault="006400B3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Модуль «Работа с родителями», в целях реализации социокультурного потенциала для построения социальной ситуации развития ребенка сотрудничество с родителями (законными представителями) учащихся строится на принципах ценностного единства и сотрудничества субъектов социокультурного окружения ОО. Единство ценностей и готовность к сотрудничеству всех участников образовательных отношений составляет основу уклада школы, в котором строится воспитательная работа. Школа в тесном сотрудничестве с семьей осуществляет всестороннее гармоническое развитие и воспитание детей. Единство педагогических целей общества и семьи </w:t>
      </w:r>
      <w:r w:rsidRPr="003357F9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 тесную связь между общественным и семейным воспитанием. </w:t>
      </w:r>
      <w:r w:rsidR="00C456C5" w:rsidRPr="003357F9">
        <w:rPr>
          <w:rFonts w:ascii="Times New Roman" w:hAnsi="Times New Roman" w:cs="Times New Roman"/>
          <w:sz w:val="28"/>
          <w:szCs w:val="28"/>
        </w:rPr>
        <w:t>Усиление воспитательной функции образовательного учреждения невозможно без совершенствования содержания форм и методов взаимодействия сотрудничества детей и взрослых. Особое внимание должно уделяться работе с семьей.</w:t>
      </w:r>
      <w:r w:rsidR="00617450" w:rsidRPr="003357F9">
        <w:rPr>
          <w:rFonts w:ascii="Times New Roman" w:hAnsi="Times New Roman" w:cs="Times New Roman"/>
          <w:sz w:val="28"/>
          <w:szCs w:val="28"/>
        </w:rPr>
        <w:t xml:space="preserve"> </w:t>
      </w:r>
      <w:r w:rsidR="00C456C5" w:rsidRPr="003357F9">
        <w:rPr>
          <w:rFonts w:ascii="Times New Roman" w:hAnsi="Times New Roman" w:cs="Times New Roman"/>
          <w:sz w:val="28"/>
          <w:szCs w:val="28"/>
        </w:rPr>
        <w:t>Мы считаем, очень важно для воспитания духовно богатой личности</w:t>
      </w:r>
    </w:p>
    <w:p w:rsidR="00C456C5" w:rsidRPr="003357F9" w:rsidRDefault="00C456C5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ребёнка правильно построенное семейное воспитание, основой которого должны стать уважительное отношение друг к другу всех членов семьи, доверие и любовь, соблюдение семейных традиций, знание своей родословной, почитание родителей, своих предков.</w:t>
      </w:r>
    </w:p>
    <w:p w:rsidR="00C456C5" w:rsidRPr="003357F9" w:rsidRDefault="00C456C5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="00D8602C" w:rsidRPr="003357F9">
        <w:rPr>
          <w:rFonts w:ascii="Times New Roman" w:hAnsi="Times New Roman" w:cs="Times New Roman"/>
          <w:sz w:val="28"/>
          <w:szCs w:val="28"/>
        </w:rPr>
        <w:t>родители не</w:t>
      </w:r>
      <w:r w:rsidRPr="003357F9">
        <w:rPr>
          <w:rFonts w:ascii="Times New Roman" w:hAnsi="Times New Roman" w:cs="Times New Roman"/>
          <w:sz w:val="28"/>
          <w:szCs w:val="28"/>
        </w:rPr>
        <w:t xml:space="preserve"> всегда могут оказать правильное воздействие на формирование духовно-нравственных качеств личности ребёнка, и школа, обладающая педагогическими знаниями и большим опытом в области воспитания, должна оказывать родителям в этом помощь и поддержку. В связи с этим значительное место в нашей деятельности занимает просветительская работа с родителями.</w:t>
      </w:r>
    </w:p>
    <w:p w:rsidR="00C456C5" w:rsidRPr="003357F9" w:rsidRDefault="00C456C5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Для этого мы используем такие формы работы с родителями:</w:t>
      </w:r>
    </w:p>
    <w:p w:rsidR="00C456C5" w:rsidRPr="003357F9" w:rsidRDefault="00C456C5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-индивидуальные консультации специалистов (психолога, логопеда);</w:t>
      </w:r>
    </w:p>
    <w:p w:rsidR="00C456C5" w:rsidRPr="003357F9" w:rsidRDefault="00C456C5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-наглядные виды работы: информационные стенды для родителей, выставки детских работ,</w:t>
      </w:r>
      <w:r w:rsidR="00617450" w:rsidRPr="003357F9">
        <w:rPr>
          <w:rFonts w:ascii="Times New Roman" w:hAnsi="Times New Roman" w:cs="Times New Roman"/>
          <w:sz w:val="28"/>
          <w:szCs w:val="28"/>
        </w:rPr>
        <w:t xml:space="preserve"> </w:t>
      </w:r>
      <w:r w:rsidRPr="003357F9">
        <w:rPr>
          <w:rFonts w:ascii="Times New Roman" w:hAnsi="Times New Roman" w:cs="Times New Roman"/>
          <w:sz w:val="28"/>
          <w:szCs w:val="28"/>
        </w:rPr>
        <w:t>дидактических игр, литературы;</w:t>
      </w:r>
    </w:p>
    <w:p w:rsidR="00C456C5" w:rsidRPr="003357F9" w:rsidRDefault="00C456C5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-экскурсии по родному краю;</w:t>
      </w:r>
    </w:p>
    <w:p w:rsidR="00C456C5" w:rsidRPr="003357F9" w:rsidRDefault="00C456C5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-совместные с родителями праздники, спектакли, именины детей;</w:t>
      </w:r>
    </w:p>
    <w:p w:rsidR="00C456C5" w:rsidRPr="003357F9" w:rsidRDefault="00C456C5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-помощь родителей учителю в организации и подготовке праздников;</w:t>
      </w:r>
    </w:p>
    <w:p w:rsidR="00C456C5" w:rsidRPr="003357F9" w:rsidRDefault="00C456C5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-план родительских собраний строится на вопросах и пожеланиях </w:t>
      </w:r>
      <w:r w:rsidR="00D8602C" w:rsidRPr="003357F9">
        <w:rPr>
          <w:rFonts w:ascii="Times New Roman" w:hAnsi="Times New Roman" w:cs="Times New Roman"/>
          <w:sz w:val="28"/>
          <w:szCs w:val="28"/>
        </w:rPr>
        <w:t>родителей (</w:t>
      </w:r>
      <w:r w:rsidRPr="003357F9">
        <w:rPr>
          <w:rFonts w:ascii="Times New Roman" w:hAnsi="Times New Roman" w:cs="Times New Roman"/>
          <w:sz w:val="28"/>
          <w:szCs w:val="28"/>
        </w:rPr>
        <w:t>проводится сбор интересующей инфо</w:t>
      </w:r>
      <w:r w:rsidR="00617450" w:rsidRPr="003357F9">
        <w:rPr>
          <w:rFonts w:ascii="Times New Roman" w:hAnsi="Times New Roman" w:cs="Times New Roman"/>
          <w:sz w:val="28"/>
          <w:szCs w:val="28"/>
        </w:rPr>
        <w:t>рмации).</w:t>
      </w:r>
    </w:p>
    <w:p w:rsidR="0017421B" w:rsidRPr="003357F9" w:rsidRDefault="00C456C5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В результате такого взаимодействия семьи и школы у ребят повышается интерес к истории и культуре родного края, расширяется их культурный кругозор. Они приобретают возможность реализовать свои творческие способности, становятся более активными, участвуют в общешкольных мероприятиях, что способствует сплочению детского коллектива. </w:t>
      </w:r>
    </w:p>
    <w:p w:rsidR="007E266C" w:rsidRPr="003357F9" w:rsidRDefault="00245B00" w:rsidP="00335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lastRenderedPageBreak/>
        <w:t>Модуль «Детские общественные организации» содержательно наполнило описание деятельности первичного отделения Российского движ</w:t>
      </w:r>
      <w:r w:rsidR="008C0784" w:rsidRPr="003357F9">
        <w:rPr>
          <w:rFonts w:ascii="Times New Roman" w:hAnsi="Times New Roman" w:cs="Times New Roman"/>
          <w:sz w:val="28"/>
          <w:szCs w:val="28"/>
        </w:rPr>
        <w:t>ения школьников. Модуль «Волонтё</w:t>
      </w:r>
      <w:r w:rsidRPr="003357F9">
        <w:rPr>
          <w:rFonts w:ascii="Times New Roman" w:hAnsi="Times New Roman" w:cs="Times New Roman"/>
          <w:sz w:val="28"/>
          <w:szCs w:val="28"/>
        </w:rPr>
        <w:t>рство» мы для себя отдельно не выводим, интегрируя его с другими. Есть направления воспитательной работы, содержащиеся в инвариантных модулях «Классное руководство» и «Школьный урок»</w:t>
      </w:r>
      <w:r w:rsidR="00617450" w:rsidRPr="003357F9">
        <w:rPr>
          <w:rFonts w:ascii="Times New Roman" w:hAnsi="Times New Roman" w:cs="Times New Roman"/>
          <w:sz w:val="28"/>
          <w:szCs w:val="28"/>
        </w:rPr>
        <w:t>,</w:t>
      </w:r>
      <w:r w:rsidRPr="003357F9">
        <w:rPr>
          <w:rFonts w:ascii="Times New Roman" w:hAnsi="Times New Roman" w:cs="Times New Roman"/>
          <w:sz w:val="28"/>
          <w:szCs w:val="28"/>
        </w:rPr>
        <w:t xml:space="preserve"> над которыми более глубоко нужно будет еще работать. </w:t>
      </w:r>
    </w:p>
    <w:p w:rsidR="001E25B9" w:rsidRPr="003357F9" w:rsidRDefault="00CB68D1" w:rsidP="003357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Воспитательные задачи, содержание и формы работы определяются запросами, интересами, потребностями детей и их родителей, условиями школы, социума. </w:t>
      </w:r>
    </w:p>
    <w:p w:rsidR="00F132D3" w:rsidRPr="003357F9" w:rsidRDefault="001E25B9" w:rsidP="003357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Таким образом, внедрение</w:t>
      </w:r>
      <w:r w:rsidR="00F132D3" w:rsidRPr="003357F9">
        <w:rPr>
          <w:rFonts w:ascii="Times New Roman" w:hAnsi="Times New Roman" w:cs="Times New Roman"/>
          <w:sz w:val="28"/>
          <w:szCs w:val="28"/>
        </w:rPr>
        <w:t xml:space="preserve"> новых воспитательных практик, имеющих инновационный характер, в процесс образования в условиях </w:t>
      </w:r>
      <w:r w:rsidRPr="003357F9">
        <w:rPr>
          <w:rFonts w:ascii="Times New Roman" w:hAnsi="Times New Roman" w:cs="Times New Roman"/>
          <w:sz w:val="28"/>
          <w:szCs w:val="28"/>
        </w:rPr>
        <w:t>его усовершенствования – это очевидный ход развития, подразумевающий то, что</w:t>
      </w:r>
      <w:r w:rsidR="00F132D3" w:rsidRPr="003357F9">
        <w:rPr>
          <w:rFonts w:ascii="Times New Roman" w:hAnsi="Times New Roman" w:cs="Times New Roman"/>
          <w:sz w:val="28"/>
          <w:szCs w:val="28"/>
        </w:rPr>
        <w:t xml:space="preserve"> без инновационного прорыва в применении образовательных технологий невозможно получить принципиально новое качество</w:t>
      </w:r>
      <w:r w:rsidR="009635C7" w:rsidRPr="003357F9">
        <w:rPr>
          <w:rFonts w:ascii="Times New Roman" w:hAnsi="Times New Roman" w:cs="Times New Roman"/>
          <w:sz w:val="28"/>
          <w:szCs w:val="28"/>
        </w:rPr>
        <w:t xml:space="preserve"> уровня образования и подготовки выпускников, успешное прохождение ими процесса социализации. Новейшие методы воспитания также необходимы для нивелирования асоциальных проявлений в подростковой среде.</w:t>
      </w:r>
      <w:r w:rsidR="00617450" w:rsidRPr="003357F9">
        <w:rPr>
          <w:rFonts w:ascii="Times New Roman" w:hAnsi="Times New Roman" w:cs="Times New Roman"/>
          <w:sz w:val="28"/>
          <w:szCs w:val="28"/>
        </w:rPr>
        <w:t xml:space="preserve"> </w:t>
      </w:r>
      <w:r w:rsidR="00F132D3" w:rsidRPr="003357F9">
        <w:rPr>
          <w:rFonts w:ascii="Times New Roman" w:hAnsi="Times New Roman" w:cs="Times New Roman"/>
          <w:sz w:val="28"/>
          <w:szCs w:val="28"/>
        </w:rPr>
        <w:t xml:space="preserve">Принято понимать, что </w:t>
      </w:r>
      <w:r w:rsidR="00457484" w:rsidRPr="003357F9">
        <w:rPr>
          <w:rFonts w:ascii="Times New Roman" w:hAnsi="Times New Roman" w:cs="Times New Roman"/>
          <w:sz w:val="28"/>
          <w:szCs w:val="28"/>
        </w:rPr>
        <w:t>инновация — это</w:t>
      </w:r>
      <w:r w:rsidR="005D591B" w:rsidRPr="003357F9">
        <w:rPr>
          <w:rFonts w:ascii="Times New Roman" w:hAnsi="Times New Roman" w:cs="Times New Roman"/>
          <w:sz w:val="28"/>
          <w:szCs w:val="28"/>
        </w:rPr>
        <w:t xml:space="preserve"> результат творческого прорыва, процесс внедрения новшеств.  </w:t>
      </w:r>
    </w:p>
    <w:p w:rsidR="00617450" w:rsidRPr="003357F9" w:rsidRDefault="005D591B" w:rsidP="003357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В основе развития новой воспитательной системы лежат современные технологии. Воспитательные технологии как одно из средств воспитания позволяют получить определённые результаты: позитивный социальный опыт учащихся – опыт взаимодействия, общения, совместной деятельности.</w:t>
      </w:r>
    </w:p>
    <w:p w:rsidR="00617450" w:rsidRPr="003357F9" w:rsidRDefault="00D5682B" w:rsidP="003357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Для достижения целей и получения результатов воспитания педагогу необходимо использовать конкретные методические приемы, методы и формы работы. Форма воспитательной работы – это доступный внешнему восприятию образ взаимодействия учителя и учащихся, который сложился из системы используемых средств, выстраиваемых в определенном логическом обеспечении метода работы с детьми.</w:t>
      </w:r>
    </w:p>
    <w:p w:rsidR="00D5682B" w:rsidRPr="003357F9" w:rsidRDefault="00223B2D" w:rsidP="003357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Подбирая форму, учитель </w:t>
      </w:r>
      <w:r w:rsidR="004A1CE8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 из</w:t>
      </w: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</w:t>
      </w:r>
      <w:r w:rsidR="004A1CE8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содержания: выбирает наиболее приемлемое средство</w:t>
      </w:r>
      <w:r w:rsidR="00D5682B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</w:t>
      </w: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могло </w:t>
      </w:r>
      <w:r w:rsidR="00D5682B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наилучшим образом </w:t>
      </w: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отразить</w:t>
      </w:r>
      <w:r w:rsidR="004A1CE8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внешнее </w:t>
      </w:r>
      <w:r w:rsidR="004A1CE8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оформление идеи. Учащийся в свою очередь осуществляет переход от формы к содержанию: воспринимая</w:t>
      </w:r>
      <w:r w:rsidR="00D5682B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внешнее, </w:t>
      </w:r>
      <w:r w:rsidR="004A1CE8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приближается</w:t>
      </w:r>
      <w:r w:rsidR="00D5682B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сути; </w:t>
      </w: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поглощенный </w:t>
      </w:r>
      <w:r w:rsidR="004A1CE8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формой, </w:t>
      </w:r>
      <w:r w:rsidR="00D16066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конечном итоге, принимая </w:t>
      </w:r>
      <w:r w:rsidR="004A1CE8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идею</w:t>
      </w:r>
    </w:p>
    <w:p w:rsidR="00617450" w:rsidRPr="003357F9" w:rsidRDefault="004A1CE8" w:rsidP="003357F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r w:rsidR="00745A2D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ведущих</w:t>
      </w: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назначений воспитательных форм </w:t>
      </w:r>
      <w:r w:rsidR="00745A2D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осуществление дифференциации педагогического влияния, подчеркивая</w:t>
      </w:r>
      <w:r w:rsidR="00D5682B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особенность детей, подростков и молодежи, несходство групп, индивидуальностей.</w:t>
      </w:r>
    </w:p>
    <w:p w:rsidR="00617450" w:rsidRPr="003357F9" w:rsidRDefault="00A70508" w:rsidP="003357F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современных форм и методов воспитательной работы, разнообразных техник и приемов, практик, которыми пользуются педагоги в процессе своей работы с учащимися.</w:t>
      </w:r>
      <w:r w:rsidR="009859BB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необходимости в перечислении всех этих методик и форм, которые не повторяют друг друга, а лишь могут иметь сходные элементы.</w:t>
      </w:r>
    </w:p>
    <w:p w:rsidR="00617450" w:rsidRPr="003357F9" w:rsidRDefault="009859BB" w:rsidP="003357F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F9">
        <w:rPr>
          <w:rFonts w:ascii="Times New Roman" w:hAnsi="Times New Roman" w:cs="Times New Roman"/>
          <w:sz w:val="28"/>
          <w:szCs w:val="28"/>
        </w:rPr>
        <w:t>Фо</w:t>
      </w:r>
      <w:r w:rsidR="00223A78" w:rsidRPr="003357F9">
        <w:rPr>
          <w:rFonts w:ascii="Times New Roman" w:hAnsi="Times New Roman" w:cs="Times New Roman"/>
          <w:sz w:val="28"/>
          <w:szCs w:val="28"/>
        </w:rPr>
        <w:t>рмы и методы воспитания — это способы взаимодействия воспитателя и обучающихся, в процессе которых происходят изменения в уровне развития качеств личности воспитанников.</w:t>
      </w:r>
    </w:p>
    <w:p w:rsidR="009859BB" w:rsidRPr="003357F9" w:rsidRDefault="00223B2D" w:rsidP="003357F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Будет неправильным обозначить одни методы или формы воспитания заведомо положительными и эффективными, а другие напротив – плохими и нефункциональными. Истина заключается в том, что </w:t>
      </w:r>
      <w:r w:rsidR="00223A78" w:rsidRPr="003357F9">
        <w:rPr>
          <w:rFonts w:ascii="Times New Roman" w:hAnsi="Times New Roman" w:cs="Times New Roman"/>
          <w:sz w:val="28"/>
          <w:szCs w:val="28"/>
        </w:rPr>
        <w:t>ни один путь воспитан</w:t>
      </w:r>
      <w:r w:rsidR="009859BB" w:rsidRPr="003357F9">
        <w:rPr>
          <w:rFonts w:ascii="Times New Roman" w:hAnsi="Times New Roman" w:cs="Times New Roman"/>
          <w:sz w:val="28"/>
          <w:szCs w:val="28"/>
        </w:rPr>
        <w:t xml:space="preserve">ия не может быть своевременно назван </w:t>
      </w:r>
      <w:r w:rsidRPr="003357F9">
        <w:rPr>
          <w:rFonts w:ascii="Times New Roman" w:hAnsi="Times New Roman" w:cs="Times New Roman"/>
          <w:sz w:val="28"/>
          <w:szCs w:val="28"/>
        </w:rPr>
        <w:t xml:space="preserve">действующим или недействующим, без учёта </w:t>
      </w:r>
      <w:r w:rsidR="00346960" w:rsidRPr="003357F9">
        <w:rPr>
          <w:rFonts w:ascii="Times New Roman" w:hAnsi="Times New Roman" w:cs="Times New Roman"/>
          <w:sz w:val="28"/>
          <w:szCs w:val="28"/>
        </w:rPr>
        <w:t>обстоятельств</w:t>
      </w:r>
      <w:r w:rsidR="00223A78" w:rsidRPr="003357F9">
        <w:rPr>
          <w:rFonts w:ascii="Times New Roman" w:hAnsi="Times New Roman" w:cs="Times New Roman"/>
          <w:sz w:val="28"/>
          <w:szCs w:val="28"/>
        </w:rPr>
        <w:t>, в которых они пр</w:t>
      </w:r>
      <w:r w:rsidR="009E3D02" w:rsidRPr="003357F9">
        <w:rPr>
          <w:rFonts w:ascii="Times New Roman" w:hAnsi="Times New Roman" w:cs="Times New Roman"/>
          <w:sz w:val="28"/>
          <w:szCs w:val="28"/>
        </w:rPr>
        <w:t>именяю</w:t>
      </w:r>
      <w:r w:rsidR="00346960" w:rsidRPr="003357F9">
        <w:rPr>
          <w:rFonts w:ascii="Times New Roman" w:hAnsi="Times New Roman" w:cs="Times New Roman"/>
          <w:sz w:val="28"/>
          <w:szCs w:val="28"/>
        </w:rPr>
        <w:t xml:space="preserve">тся. При подборе форм </w:t>
      </w:r>
      <w:r w:rsidR="00223A78" w:rsidRPr="003357F9">
        <w:rPr>
          <w:rFonts w:ascii="Times New Roman" w:hAnsi="Times New Roman" w:cs="Times New Roman"/>
          <w:sz w:val="28"/>
          <w:szCs w:val="28"/>
        </w:rPr>
        <w:t>воспита</w:t>
      </w:r>
      <w:r w:rsidR="00346960" w:rsidRPr="003357F9">
        <w:rPr>
          <w:rFonts w:ascii="Times New Roman" w:hAnsi="Times New Roman" w:cs="Times New Roman"/>
          <w:sz w:val="28"/>
          <w:szCs w:val="28"/>
        </w:rPr>
        <w:t>тельной работы нужно иметь во внимании следующее</w:t>
      </w:r>
      <w:r w:rsidR="00223A78" w:rsidRPr="003357F9">
        <w:rPr>
          <w:rFonts w:ascii="Times New Roman" w:hAnsi="Times New Roman" w:cs="Times New Roman"/>
          <w:sz w:val="28"/>
          <w:szCs w:val="28"/>
        </w:rPr>
        <w:t>:</w:t>
      </w:r>
    </w:p>
    <w:p w:rsidR="009859BB" w:rsidRPr="003357F9" w:rsidRDefault="00346960" w:rsidP="003357F9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специфичность</w:t>
      </w:r>
      <w:r w:rsidR="009859BB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воспитательного процесса;</w:t>
      </w:r>
    </w:p>
    <w:p w:rsidR="009859BB" w:rsidRPr="003357F9" w:rsidRDefault="00346960" w:rsidP="003357F9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черты</w:t>
      </w:r>
      <w:r w:rsidR="009859BB" w:rsidRPr="0033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уровень их подготовленности к продуктивному восприятию воспитательных влияний;</w:t>
      </w:r>
    </w:p>
    <w:p w:rsidR="009859BB" w:rsidRPr="003357F9" w:rsidRDefault="00223A78" w:rsidP="003357F9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сравнительную характеристику эффектив</w:t>
      </w:r>
      <w:r w:rsidR="009859BB" w:rsidRPr="003357F9">
        <w:rPr>
          <w:rFonts w:ascii="Times New Roman" w:hAnsi="Times New Roman" w:cs="Times New Roman"/>
          <w:sz w:val="28"/>
          <w:szCs w:val="28"/>
        </w:rPr>
        <w:t>ности используемых форм, методик</w:t>
      </w:r>
      <w:r w:rsidRPr="003357F9">
        <w:rPr>
          <w:rFonts w:ascii="Times New Roman" w:hAnsi="Times New Roman" w:cs="Times New Roman"/>
          <w:sz w:val="28"/>
          <w:szCs w:val="28"/>
        </w:rPr>
        <w:t xml:space="preserve"> воспитания, возможности каждого средства и последствия его применения;</w:t>
      </w:r>
    </w:p>
    <w:p w:rsidR="009859BB" w:rsidRPr="003357F9" w:rsidRDefault="009859BB" w:rsidP="003357F9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3357F9">
        <w:rPr>
          <w:sz w:val="28"/>
          <w:szCs w:val="28"/>
        </w:rPr>
        <w:t>меру</w:t>
      </w:r>
      <w:r w:rsidR="00617450" w:rsidRPr="003357F9">
        <w:rPr>
          <w:sz w:val="28"/>
          <w:szCs w:val="28"/>
        </w:rPr>
        <w:t xml:space="preserve"> </w:t>
      </w:r>
      <w:r w:rsidR="00346960" w:rsidRPr="003357F9">
        <w:rPr>
          <w:sz w:val="28"/>
          <w:szCs w:val="28"/>
        </w:rPr>
        <w:t>применения</w:t>
      </w:r>
      <w:r w:rsidRPr="003357F9">
        <w:rPr>
          <w:sz w:val="28"/>
          <w:szCs w:val="28"/>
        </w:rPr>
        <w:t xml:space="preserve"> тех или иных средств, взаимосвязь форм и методов воспитания;</w:t>
      </w:r>
    </w:p>
    <w:p w:rsidR="009859BB" w:rsidRPr="003357F9" w:rsidRDefault="00223A78" w:rsidP="003357F9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особенности</w:t>
      </w:r>
      <w:r w:rsidR="00617450" w:rsidRPr="003357F9">
        <w:rPr>
          <w:rFonts w:ascii="Times New Roman" w:hAnsi="Times New Roman" w:cs="Times New Roman"/>
          <w:sz w:val="28"/>
          <w:szCs w:val="28"/>
        </w:rPr>
        <w:t xml:space="preserve"> </w:t>
      </w:r>
      <w:r w:rsidR="00346960" w:rsidRPr="003357F9">
        <w:rPr>
          <w:rFonts w:ascii="Times New Roman" w:hAnsi="Times New Roman" w:cs="Times New Roman"/>
          <w:sz w:val="28"/>
          <w:szCs w:val="28"/>
        </w:rPr>
        <w:t xml:space="preserve">и специфику </w:t>
      </w:r>
      <w:r w:rsidRPr="003357F9">
        <w:rPr>
          <w:rFonts w:ascii="Times New Roman" w:hAnsi="Times New Roman" w:cs="Times New Roman"/>
          <w:sz w:val="28"/>
          <w:szCs w:val="28"/>
        </w:rPr>
        <w:t>ситуации;</w:t>
      </w:r>
    </w:p>
    <w:p w:rsidR="009859BB" w:rsidRPr="003357F9" w:rsidRDefault="00223A78" w:rsidP="003357F9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lastRenderedPageBreak/>
        <w:t>морально-психологические, материальные, гигиенические, эстетические и прочие условия.</w:t>
      </w:r>
    </w:p>
    <w:p w:rsidR="009859BB" w:rsidRPr="003357F9" w:rsidRDefault="00745A2D" w:rsidP="003357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57F9">
        <w:rPr>
          <w:rFonts w:ascii="Times New Roman" w:hAnsi="Times New Roman" w:cs="Times New Roman"/>
          <w:bCs/>
          <w:sz w:val="28"/>
          <w:szCs w:val="28"/>
        </w:rPr>
        <w:t>Говоря</w:t>
      </w:r>
      <w:r w:rsidR="00BF4827" w:rsidRPr="003357F9">
        <w:rPr>
          <w:rFonts w:ascii="Times New Roman" w:hAnsi="Times New Roman" w:cs="Times New Roman"/>
          <w:bCs/>
          <w:sz w:val="28"/>
          <w:szCs w:val="28"/>
        </w:rPr>
        <w:t xml:space="preserve"> о 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своей </w:t>
      </w:r>
      <w:r w:rsidR="00BF4827" w:rsidRPr="003357F9">
        <w:rPr>
          <w:rFonts w:ascii="Times New Roman" w:hAnsi="Times New Roman" w:cs="Times New Roman"/>
          <w:bCs/>
          <w:sz w:val="28"/>
          <w:szCs w:val="28"/>
        </w:rPr>
        <w:t xml:space="preserve">работе </w:t>
      </w:r>
      <w:r w:rsidR="00BE20B3" w:rsidRPr="003357F9">
        <w:rPr>
          <w:rFonts w:ascii="Times New Roman" w:hAnsi="Times New Roman" w:cs="Times New Roman"/>
          <w:bCs/>
          <w:sz w:val="28"/>
          <w:szCs w:val="28"/>
        </w:rPr>
        <w:t>в качестве заместителя директора по воспитательной работе с ученическим самоуправлением,</w:t>
      </w:r>
      <w:r w:rsidR="00223A78" w:rsidRPr="003357F9">
        <w:rPr>
          <w:rFonts w:ascii="Times New Roman" w:hAnsi="Times New Roman" w:cs="Times New Roman"/>
          <w:bCs/>
          <w:sz w:val="28"/>
          <w:szCs w:val="28"/>
        </w:rPr>
        <w:t xml:space="preserve"> как с отдельной единицей школьного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 социума, я подразумеваю</w:t>
      </w:r>
      <w:r w:rsidR="00223A78" w:rsidRPr="003357F9">
        <w:rPr>
          <w:rFonts w:ascii="Times New Roman" w:hAnsi="Times New Roman" w:cs="Times New Roman"/>
          <w:bCs/>
          <w:sz w:val="28"/>
          <w:szCs w:val="28"/>
        </w:rPr>
        <w:t>, что для создания такой единицы необходимо не просто объединить некую г</w:t>
      </w:r>
      <w:r w:rsidR="00617450" w:rsidRPr="003357F9">
        <w:rPr>
          <w:rFonts w:ascii="Times New Roman" w:hAnsi="Times New Roman" w:cs="Times New Roman"/>
          <w:bCs/>
          <w:sz w:val="28"/>
          <w:szCs w:val="28"/>
        </w:rPr>
        <w:t>руппу учащихся и дать им литеру;</w:t>
      </w:r>
      <w:r w:rsidR="00223A78" w:rsidRPr="003357F9">
        <w:rPr>
          <w:rFonts w:ascii="Times New Roman" w:hAnsi="Times New Roman" w:cs="Times New Roman"/>
          <w:bCs/>
          <w:sz w:val="28"/>
          <w:szCs w:val="28"/>
        </w:rPr>
        <w:t xml:space="preserve"> из этих, разных по своей индивидуальности личностей, нужно</w:t>
      </w:r>
      <w:r w:rsidR="00346960" w:rsidRPr="003357F9">
        <w:rPr>
          <w:rFonts w:ascii="Times New Roman" w:hAnsi="Times New Roman" w:cs="Times New Roman"/>
          <w:bCs/>
          <w:sz w:val="28"/>
          <w:szCs w:val="28"/>
        </w:rPr>
        <w:t xml:space="preserve"> сформировать единый механизм, где</w:t>
      </w:r>
      <w:r w:rsidR="00223A78" w:rsidRPr="003357F9">
        <w:rPr>
          <w:rFonts w:ascii="Times New Roman" w:hAnsi="Times New Roman" w:cs="Times New Roman"/>
          <w:bCs/>
          <w:sz w:val="28"/>
          <w:szCs w:val="28"/>
        </w:rPr>
        <w:t xml:space="preserve"> каждый учащийся – это деталь данного механизма. Все ученики должны понимать свою значимость для коллектива, 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стараться </w:t>
      </w:r>
      <w:r w:rsidR="00346960" w:rsidRPr="003357F9">
        <w:rPr>
          <w:rFonts w:ascii="Times New Roman" w:hAnsi="Times New Roman" w:cs="Times New Roman"/>
          <w:bCs/>
          <w:sz w:val="28"/>
          <w:szCs w:val="28"/>
        </w:rPr>
        <w:t xml:space="preserve">привносить посильный вклад и некую пользу в его существование, </w:t>
      </w:r>
      <w:r w:rsidR="00223A78" w:rsidRPr="003357F9">
        <w:rPr>
          <w:rFonts w:ascii="Times New Roman" w:hAnsi="Times New Roman" w:cs="Times New Roman"/>
          <w:bCs/>
          <w:sz w:val="28"/>
          <w:szCs w:val="28"/>
        </w:rPr>
        <w:t xml:space="preserve">поддерживать </w:t>
      </w:r>
      <w:r w:rsidR="00BE20B3" w:rsidRPr="003357F9">
        <w:rPr>
          <w:rFonts w:ascii="Times New Roman" w:hAnsi="Times New Roman" w:cs="Times New Roman"/>
          <w:bCs/>
          <w:sz w:val="28"/>
          <w:szCs w:val="28"/>
        </w:rPr>
        <w:t xml:space="preserve">его благополучие. Школьная организация </w:t>
      </w:r>
      <w:r w:rsidR="00346960" w:rsidRPr="003357F9">
        <w:rPr>
          <w:rFonts w:ascii="Times New Roman" w:hAnsi="Times New Roman" w:cs="Times New Roman"/>
          <w:bCs/>
          <w:sz w:val="28"/>
          <w:szCs w:val="28"/>
        </w:rPr>
        <w:t xml:space="preserve"> – это </w:t>
      </w:r>
      <w:r w:rsidR="00223A78" w:rsidRPr="003357F9">
        <w:rPr>
          <w:rFonts w:ascii="Times New Roman" w:hAnsi="Times New Roman" w:cs="Times New Roman"/>
          <w:bCs/>
          <w:sz w:val="28"/>
          <w:szCs w:val="28"/>
        </w:rPr>
        <w:t>есть некая модель общества, где каждый субъект рассматривается через призму общественных институтов и образований, регулирующих его жизнедеятельность.</w:t>
      </w:r>
      <w:r w:rsidR="00617450" w:rsidRPr="00335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602C" w:rsidRPr="003357F9">
        <w:rPr>
          <w:rFonts w:ascii="Times New Roman" w:hAnsi="Times New Roman" w:cs="Times New Roman"/>
          <w:bCs/>
          <w:sz w:val="28"/>
          <w:szCs w:val="28"/>
        </w:rPr>
        <w:t>И я</w:t>
      </w:r>
      <w:r w:rsidR="00617450" w:rsidRPr="00335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выступаю здесь в роли </w:t>
      </w:r>
      <w:r w:rsidR="00346960" w:rsidRPr="003357F9">
        <w:rPr>
          <w:rFonts w:ascii="Times New Roman" w:hAnsi="Times New Roman" w:cs="Times New Roman"/>
          <w:bCs/>
          <w:sz w:val="28"/>
          <w:szCs w:val="28"/>
        </w:rPr>
        <w:t>направляющего</w:t>
      </w:r>
      <w:r w:rsidR="00223A78" w:rsidRPr="003357F9">
        <w:rPr>
          <w:rFonts w:ascii="Times New Roman" w:hAnsi="Times New Roman" w:cs="Times New Roman"/>
          <w:bCs/>
          <w:sz w:val="28"/>
          <w:szCs w:val="28"/>
        </w:rPr>
        <w:t xml:space="preserve">, который координирует действия учащихся, помогает им реализовывать </w:t>
      </w:r>
      <w:r w:rsidR="009E3D02" w:rsidRPr="003357F9">
        <w:rPr>
          <w:rFonts w:ascii="Times New Roman" w:hAnsi="Times New Roman" w:cs="Times New Roman"/>
          <w:bCs/>
          <w:sz w:val="28"/>
          <w:szCs w:val="28"/>
        </w:rPr>
        <w:t>свой потенциал</w:t>
      </w:r>
      <w:r w:rsidR="00223A78" w:rsidRPr="003357F9">
        <w:rPr>
          <w:rFonts w:ascii="Times New Roman" w:hAnsi="Times New Roman" w:cs="Times New Roman"/>
          <w:bCs/>
          <w:sz w:val="28"/>
          <w:szCs w:val="28"/>
        </w:rPr>
        <w:t xml:space="preserve">, направляет и вдохновляет </w:t>
      </w:r>
      <w:r w:rsidR="00346960" w:rsidRPr="003357F9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223A78" w:rsidRPr="003357F9">
        <w:rPr>
          <w:rFonts w:ascii="Times New Roman" w:hAnsi="Times New Roman" w:cs="Times New Roman"/>
          <w:bCs/>
          <w:sz w:val="28"/>
          <w:szCs w:val="28"/>
        </w:rPr>
        <w:t xml:space="preserve">на преодоление трудностей и достижение </w:t>
      </w:r>
      <w:r w:rsidR="009E3D02" w:rsidRPr="003357F9">
        <w:rPr>
          <w:rFonts w:ascii="Times New Roman" w:hAnsi="Times New Roman" w:cs="Times New Roman"/>
          <w:bCs/>
          <w:sz w:val="28"/>
          <w:szCs w:val="28"/>
        </w:rPr>
        <w:t>поставленных целей и задач.</w:t>
      </w:r>
    </w:p>
    <w:p w:rsidR="009859BB" w:rsidRPr="003357F9" w:rsidRDefault="00AA02F8" w:rsidP="003357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57F9">
        <w:rPr>
          <w:rFonts w:ascii="Times New Roman" w:hAnsi="Times New Roman" w:cs="Times New Roman"/>
          <w:bCs/>
          <w:sz w:val="28"/>
          <w:szCs w:val="28"/>
        </w:rPr>
        <w:t xml:space="preserve">Так или иначе в процессе воспитания применяется комбинация форм и методов работы, иначе сам процесс может стать монотонным, однообразным и скучным не только для учеников, но и для самого руководителя. Каждая из форм работы </w:t>
      </w:r>
      <w:r w:rsidR="00346960" w:rsidRPr="003357F9">
        <w:rPr>
          <w:rFonts w:ascii="Times New Roman" w:hAnsi="Times New Roman" w:cs="Times New Roman"/>
          <w:bCs/>
          <w:sz w:val="28"/>
          <w:szCs w:val="28"/>
        </w:rPr>
        <w:t>преследует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 св</w:t>
      </w:r>
      <w:r w:rsidR="00BE20B3" w:rsidRPr="003357F9">
        <w:rPr>
          <w:rFonts w:ascii="Times New Roman" w:hAnsi="Times New Roman" w:cs="Times New Roman"/>
          <w:bCs/>
          <w:sz w:val="28"/>
          <w:szCs w:val="28"/>
        </w:rPr>
        <w:t>ои цели. Например, д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ля создания сплоченной группы учащихся возможно применение разных форм и методик, </w:t>
      </w:r>
      <w:r w:rsidR="00BE20B3" w:rsidRPr="003357F9">
        <w:rPr>
          <w:rFonts w:ascii="Times New Roman" w:hAnsi="Times New Roman" w:cs="Times New Roman"/>
          <w:bCs/>
          <w:sz w:val="28"/>
          <w:szCs w:val="28"/>
        </w:rPr>
        <w:t>в</w:t>
      </w:r>
      <w:r w:rsidR="008E6056" w:rsidRPr="003357F9">
        <w:rPr>
          <w:rFonts w:ascii="Times New Roman" w:hAnsi="Times New Roman" w:cs="Times New Roman"/>
          <w:bCs/>
          <w:sz w:val="28"/>
          <w:szCs w:val="28"/>
        </w:rPr>
        <w:t>ажно – дать понять ученикам, ч</w:t>
      </w:r>
      <w:r w:rsidR="007D10D0" w:rsidRPr="003357F9">
        <w:rPr>
          <w:rFonts w:ascii="Times New Roman" w:hAnsi="Times New Roman" w:cs="Times New Roman"/>
          <w:bCs/>
          <w:sz w:val="28"/>
          <w:szCs w:val="28"/>
        </w:rPr>
        <w:t>то они особенные, уникальные</w:t>
      </w:r>
      <w:r w:rsidR="008E6056" w:rsidRPr="003357F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D10D0" w:rsidRPr="003357F9">
        <w:rPr>
          <w:rFonts w:ascii="Times New Roman" w:hAnsi="Times New Roman" w:cs="Times New Roman"/>
          <w:bCs/>
          <w:sz w:val="28"/>
          <w:szCs w:val="28"/>
        </w:rPr>
        <w:t>обладающие собственной значимостью, индивидуальными данными, но взаимодействуют и работают совместно</w:t>
      </w:r>
      <w:r w:rsidR="008E6056" w:rsidRPr="003357F9">
        <w:rPr>
          <w:rFonts w:ascii="Times New Roman" w:hAnsi="Times New Roman" w:cs="Times New Roman"/>
          <w:bCs/>
          <w:sz w:val="28"/>
          <w:szCs w:val="28"/>
        </w:rPr>
        <w:t>, так как я</w:t>
      </w:r>
      <w:r w:rsidR="007D10D0" w:rsidRPr="003357F9">
        <w:rPr>
          <w:rFonts w:ascii="Times New Roman" w:hAnsi="Times New Roman" w:cs="Times New Roman"/>
          <w:bCs/>
          <w:sz w:val="28"/>
          <w:szCs w:val="28"/>
        </w:rPr>
        <w:t>вляются общим целым. Учащиеся должны отождествлять себя с функцион</w:t>
      </w:r>
      <w:r w:rsidR="00BE20B3" w:rsidRPr="003357F9">
        <w:rPr>
          <w:rFonts w:ascii="Times New Roman" w:hAnsi="Times New Roman" w:cs="Times New Roman"/>
          <w:bCs/>
          <w:sz w:val="28"/>
          <w:szCs w:val="28"/>
        </w:rPr>
        <w:t>альной единицей школы – единым</w:t>
      </w:r>
      <w:r w:rsidR="007D10D0" w:rsidRPr="003357F9">
        <w:rPr>
          <w:rFonts w:ascii="Times New Roman" w:hAnsi="Times New Roman" w:cs="Times New Roman"/>
          <w:bCs/>
          <w:sz w:val="28"/>
          <w:szCs w:val="28"/>
        </w:rPr>
        <w:t xml:space="preserve"> коллективом и ассоциировать свою личность</w:t>
      </w:r>
      <w:r w:rsidR="008E6056" w:rsidRPr="003357F9">
        <w:rPr>
          <w:rFonts w:ascii="Times New Roman" w:hAnsi="Times New Roman" w:cs="Times New Roman"/>
          <w:bCs/>
          <w:sz w:val="28"/>
          <w:szCs w:val="28"/>
        </w:rPr>
        <w:t xml:space="preserve"> как с важным субъектом последнего.</w:t>
      </w:r>
    </w:p>
    <w:p w:rsidR="00D16066" w:rsidRPr="003357F9" w:rsidRDefault="008E6056" w:rsidP="003357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57F9">
        <w:rPr>
          <w:rFonts w:ascii="Times New Roman" w:hAnsi="Times New Roman" w:cs="Times New Roman"/>
          <w:bCs/>
          <w:sz w:val="28"/>
          <w:szCs w:val="28"/>
        </w:rPr>
        <w:t xml:space="preserve">В процессе </w:t>
      </w:r>
      <w:r w:rsidR="00D16066" w:rsidRPr="003357F9">
        <w:rPr>
          <w:rFonts w:ascii="Times New Roman" w:hAnsi="Times New Roman" w:cs="Times New Roman"/>
          <w:bCs/>
          <w:sz w:val="28"/>
          <w:szCs w:val="28"/>
        </w:rPr>
        <w:t>формирования коллектива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 учащихся нельзя приуменьшить эффективность совместных дел: трудовых и творческих.</w:t>
      </w:r>
      <w:r w:rsidR="00D16066" w:rsidRPr="003357F9">
        <w:rPr>
          <w:rFonts w:ascii="Times New Roman" w:hAnsi="Times New Roman" w:cs="Times New Roman"/>
          <w:bCs/>
          <w:sz w:val="28"/>
          <w:szCs w:val="28"/>
        </w:rPr>
        <w:t xml:space="preserve"> В своей практике я систематически применяю данные формы работы, так как они как нельзя лучше </w:t>
      </w:r>
      <w:r w:rsidR="00D16066" w:rsidRPr="003357F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способствуют сплочению учеников. 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 Так во время трудовых десантов, учащиеся, занимаясь одним полезным делом, ощущают себя частью механизма, понимают свою значимость для его функционирования. Уборка территории школы</w:t>
      </w:r>
      <w:r w:rsidR="008E39E5" w:rsidRPr="003357F9">
        <w:rPr>
          <w:rFonts w:ascii="Times New Roman" w:hAnsi="Times New Roman" w:cs="Times New Roman"/>
          <w:bCs/>
          <w:sz w:val="28"/>
          <w:szCs w:val="28"/>
        </w:rPr>
        <w:t>,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 волонтерски</w:t>
      </w:r>
      <w:r w:rsidR="00A37B0E" w:rsidRPr="003357F9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BE20B3" w:rsidRPr="003357F9">
        <w:rPr>
          <w:rFonts w:ascii="Times New Roman" w:hAnsi="Times New Roman" w:cs="Times New Roman"/>
          <w:bCs/>
          <w:sz w:val="28"/>
          <w:szCs w:val="28"/>
        </w:rPr>
        <w:t>и трудовые акции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 способствуют воспитанию положительного отношения к здоровому образу жизни, развивают чувс</w:t>
      </w:r>
      <w:r w:rsidR="006C737D" w:rsidRPr="003357F9">
        <w:rPr>
          <w:rFonts w:ascii="Times New Roman" w:hAnsi="Times New Roman" w:cs="Times New Roman"/>
          <w:bCs/>
          <w:sz w:val="28"/>
          <w:szCs w:val="28"/>
        </w:rPr>
        <w:t xml:space="preserve">тво заботы об окружающей среде, </w:t>
      </w:r>
      <w:r w:rsidRPr="003357F9">
        <w:rPr>
          <w:rFonts w:ascii="Times New Roman" w:hAnsi="Times New Roman" w:cs="Times New Roman"/>
          <w:bCs/>
          <w:sz w:val="28"/>
          <w:szCs w:val="28"/>
        </w:rPr>
        <w:t>поднимают в сознании острый актуальный вопрос экологической</w:t>
      </w:r>
      <w:r w:rsidR="00814D80" w:rsidRPr="003357F9">
        <w:rPr>
          <w:rFonts w:ascii="Times New Roman" w:hAnsi="Times New Roman" w:cs="Times New Roman"/>
          <w:bCs/>
          <w:sz w:val="28"/>
          <w:szCs w:val="28"/>
        </w:rPr>
        <w:t xml:space="preserve"> обстановки в районе</w:t>
      </w:r>
      <w:r w:rsidR="006C737D" w:rsidRPr="003357F9">
        <w:rPr>
          <w:rFonts w:ascii="Times New Roman" w:hAnsi="Times New Roman" w:cs="Times New Roman"/>
          <w:bCs/>
          <w:sz w:val="28"/>
          <w:szCs w:val="28"/>
        </w:rPr>
        <w:t xml:space="preserve">, а также необходимости сохранения культурного наследия малой Родины и страны. </w:t>
      </w:r>
    </w:p>
    <w:p w:rsidR="001B5764" w:rsidRPr="003357F9" w:rsidRDefault="006C737D" w:rsidP="003357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57F9">
        <w:rPr>
          <w:rFonts w:ascii="Times New Roman" w:hAnsi="Times New Roman" w:cs="Times New Roman"/>
          <w:bCs/>
          <w:sz w:val="28"/>
          <w:szCs w:val="28"/>
        </w:rPr>
        <w:t>Коллективные творческие дела являются неотъ</w:t>
      </w:r>
      <w:r w:rsidR="00814D80" w:rsidRPr="003357F9">
        <w:rPr>
          <w:rFonts w:ascii="Times New Roman" w:hAnsi="Times New Roman" w:cs="Times New Roman"/>
          <w:bCs/>
          <w:sz w:val="28"/>
          <w:szCs w:val="28"/>
        </w:rPr>
        <w:t xml:space="preserve">емлемой жизнью </w:t>
      </w:r>
      <w:r w:rsidR="00A37B0E" w:rsidRPr="003357F9">
        <w:rPr>
          <w:rFonts w:ascii="Times New Roman" w:hAnsi="Times New Roman" w:cs="Times New Roman"/>
          <w:bCs/>
          <w:sz w:val="28"/>
          <w:szCs w:val="28"/>
        </w:rPr>
        <w:t>каждого коллектива</w:t>
      </w:r>
      <w:r w:rsidRPr="003357F9">
        <w:rPr>
          <w:rFonts w:ascii="Times New Roman" w:hAnsi="Times New Roman" w:cs="Times New Roman"/>
          <w:bCs/>
          <w:sz w:val="28"/>
          <w:szCs w:val="28"/>
        </w:rPr>
        <w:t xml:space="preserve">. Их успех и признание со стороны других участников образовательного процесса ведет к единению учащихся, совместному переживанию как положительных эмоций, так и, в случае неудачи, отрицательных эмоций, что особенно важно для осознания себя как части нечто большего. </w:t>
      </w:r>
    </w:p>
    <w:p w:rsidR="001B5764" w:rsidRPr="003357F9" w:rsidRDefault="001B5764" w:rsidP="003357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К</w:t>
      </w:r>
      <w:r w:rsidR="008E39E5" w:rsidRPr="003357F9">
        <w:rPr>
          <w:rFonts w:ascii="Times New Roman" w:hAnsi="Times New Roman" w:cs="Times New Roman"/>
          <w:sz w:val="28"/>
          <w:szCs w:val="28"/>
        </w:rPr>
        <w:t>оллективная работа позволяет учитывать суждения, образ мыслей товарищей, сопоставлять их способы познавательной деятельности со своими.</w:t>
      </w:r>
      <w:r w:rsidRPr="003357F9">
        <w:rPr>
          <w:rFonts w:ascii="Times New Roman" w:hAnsi="Times New Roman" w:cs="Times New Roman"/>
          <w:sz w:val="28"/>
          <w:szCs w:val="28"/>
        </w:rPr>
        <w:t xml:space="preserve"> </w:t>
      </w:r>
      <w:r w:rsidR="008E39E5" w:rsidRPr="003357F9">
        <w:rPr>
          <w:rFonts w:ascii="Times New Roman" w:hAnsi="Times New Roman" w:cs="Times New Roman"/>
          <w:sz w:val="28"/>
          <w:szCs w:val="28"/>
        </w:rPr>
        <w:t>Сотрудничество, взаимозависимость в процессе деятельности ведет к большей осмысленности, осознанности выполняемой работы, поскольку она рассматриваются с самых различных точек зрения. Все это позволяет каждому ученику проникаться</w:t>
      </w:r>
      <w:r w:rsidR="00960C29" w:rsidRPr="003357F9">
        <w:rPr>
          <w:rFonts w:ascii="Times New Roman" w:hAnsi="Times New Roman" w:cs="Times New Roman"/>
          <w:sz w:val="28"/>
          <w:szCs w:val="28"/>
        </w:rPr>
        <w:t xml:space="preserve"> общим настроением. Взаимосвязь</w:t>
      </w:r>
      <w:r w:rsidR="008E39E5" w:rsidRPr="003357F9">
        <w:rPr>
          <w:rFonts w:ascii="Times New Roman" w:hAnsi="Times New Roman" w:cs="Times New Roman"/>
          <w:sz w:val="28"/>
          <w:szCs w:val="28"/>
        </w:rPr>
        <w:t xml:space="preserve"> как бы одухотворяет сам процесс работы, выбор наиболее рациональных приемов и методов, ее организацию. Существенно и то, что при ко</w:t>
      </w:r>
      <w:r w:rsidR="00701C77" w:rsidRPr="003357F9">
        <w:rPr>
          <w:rFonts w:ascii="Times New Roman" w:hAnsi="Times New Roman" w:cs="Times New Roman"/>
          <w:sz w:val="28"/>
          <w:szCs w:val="28"/>
        </w:rPr>
        <w:t xml:space="preserve">ллективной организации общешкольных </w:t>
      </w:r>
      <w:r w:rsidR="008E39E5" w:rsidRPr="003357F9">
        <w:rPr>
          <w:rFonts w:ascii="Times New Roman" w:hAnsi="Times New Roman" w:cs="Times New Roman"/>
          <w:sz w:val="28"/>
          <w:szCs w:val="28"/>
        </w:rPr>
        <w:t>дел, оно перестает быть только предметом индивидуальных забот и становится источником укрепления подлинно общих мотивов поведения.</w:t>
      </w:r>
      <w:r w:rsidRPr="003357F9">
        <w:rPr>
          <w:rFonts w:ascii="Times New Roman" w:hAnsi="Times New Roman" w:cs="Times New Roman"/>
          <w:sz w:val="28"/>
          <w:szCs w:val="28"/>
        </w:rPr>
        <w:t xml:space="preserve"> </w:t>
      </w:r>
      <w:r w:rsidR="00B475F6" w:rsidRPr="003357F9">
        <w:rPr>
          <w:rFonts w:ascii="Times New Roman" w:hAnsi="Times New Roman" w:cs="Times New Roman"/>
          <w:sz w:val="28"/>
          <w:szCs w:val="28"/>
        </w:rPr>
        <w:t>Реализация совместных творческих дел также способствует преодолению барьеров общения и помогает восполнить необходимость в последнем, так как именно общение является главной потребностью любого подростка. Многие учащиеся стремятся удовлетворить данную потребность посредством участия в массовых мероприятиях, посещения разнообразных кружков, секций и клубов, и общие классные дела к</w:t>
      </w:r>
      <w:r w:rsidR="00470839" w:rsidRPr="003357F9">
        <w:rPr>
          <w:rFonts w:ascii="Times New Roman" w:hAnsi="Times New Roman" w:cs="Times New Roman"/>
          <w:sz w:val="28"/>
          <w:szCs w:val="28"/>
        </w:rPr>
        <w:t xml:space="preserve">ак нельзя лучше помогают </w:t>
      </w:r>
      <w:r w:rsidR="00470839" w:rsidRPr="003357F9">
        <w:rPr>
          <w:rFonts w:ascii="Times New Roman" w:hAnsi="Times New Roman" w:cs="Times New Roman"/>
          <w:sz w:val="28"/>
          <w:szCs w:val="28"/>
        </w:rPr>
        <w:lastRenderedPageBreak/>
        <w:t>развитию коммуникации и взаимосвязи подростков, зарождению дружеских отношений.</w:t>
      </w:r>
    </w:p>
    <w:p w:rsidR="003375A6" w:rsidRPr="003357F9" w:rsidRDefault="003375A6" w:rsidP="003357F9">
      <w:pPr>
        <w:tabs>
          <w:tab w:val="left" w:pos="963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С 2022 - 2023 учебного года в школе проводятся всероссийские классные часы «Разговоры о важном», которые, как оказалось на практике, очень интересны не только для детей, но и для учителей и родителей. Это всё было и раньше, но привести в систему важные знаменательные даты, говорить о выдающихся личностях, о достижениях нашей страны, причём, всей страной в одно и то же время. Говорить о самом важном и родном – это замечательная идея, ведь качественно проведенный в начале недели разговор, поднятие флага Российской Федерации и исполнение гимна – это то, что задает тон и настроение учебной недели, что сближает детей и педагогов. Мы чувствуем себя сильными, уверенными, патриотично настроенными, частью великой огромной страны, которая сейчас переживает нелегкие времена, ведь происходят важные исторические события. И от того, насколько достоверно и правильно  будет донесена информация до детей, зависит то, какими людьми они вырастут, какие чувства будут испытывать к своей стране, к своей школе, к своей семье. Дети с удовольствием посещают эти уроки, где смотрят видеоролики, участвуют в обсуждениях, они свободны и раскованы, ведь им не ставят оценок, с удовольствием громко поют гимн, каждый раз задумываясь о смысле его слов. </w:t>
      </w:r>
    </w:p>
    <w:p w:rsidR="003375A6" w:rsidRPr="003357F9" w:rsidRDefault="003375A6" w:rsidP="003357F9">
      <w:pPr>
        <w:tabs>
          <w:tab w:val="left" w:pos="963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57F9">
        <w:rPr>
          <w:rFonts w:ascii="Times New Roman" w:hAnsi="Times New Roman" w:cs="Times New Roman"/>
          <w:sz w:val="28"/>
          <w:szCs w:val="28"/>
        </w:rPr>
        <w:t>Главная педагогическая технология при проведении этих уроков – т</w:t>
      </w:r>
      <w:r w:rsidRPr="003357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ехнология</w:t>
      </w:r>
      <w:r w:rsidRPr="003357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357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мастерских, которая </w:t>
      </w:r>
      <w:r w:rsidRPr="003357F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357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предполагает</w:t>
      </w:r>
      <w:r w:rsidRPr="003357F9">
        <w:rPr>
          <w:rFonts w:ascii="Times New Roman" w:hAnsi="Times New Roman" w:cs="Times New Roman"/>
          <w:sz w:val="28"/>
          <w:szCs w:val="28"/>
          <w:shd w:val="clear" w:color="auto" w:fill="FFFFFF"/>
        </w:rPr>
        <w:t> нестандартную форму урока, что способствует повышению интереса со стороны учащихся. Так как урок длится 30 минут, то все этапы урока мастерской применить не удается. Но при построении урока в основе лежат этапы именно этой технологии.</w:t>
      </w:r>
    </w:p>
    <w:p w:rsidR="003375A6" w:rsidRPr="003357F9" w:rsidRDefault="003375A6" w:rsidP="003357F9">
      <w:pPr>
        <w:pStyle w:val="a3"/>
        <w:shd w:val="clear" w:color="auto" w:fill="FFFFFF"/>
        <w:tabs>
          <w:tab w:val="left" w:pos="963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357F9">
        <w:rPr>
          <w:sz w:val="28"/>
          <w:szCs w:val="28"/>
        </w:rPr>
        <w:t>Технология предполагает последовательную реализацию </w:t>
      </w:r>
      <w:r w:rsidRPr="003357F9">
        <w:rPr>
          <w:bCs/>
          <w:iCs/>
          <w:sz w:val="28"/>
          <w:szCs w:val="28"/>
        </w:rPr>
        <w:t>семи технологических этапов.</w:t>
      </w:r>
    </w:p>
    <w:p w:rsidR="003375A6" w:rsidRPr="003357F9" w:rsidRDefault="003375A6" w:rsidP="003357F9">
      <w:pPr>
        <w:pStyle w:val="a3"/>
        <w:shd w:val="clear" w:color="auto" w:fill="FFFFFF"/>
        <w:tabs>
          <w:tab w:val="left" w:pos="963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357F9">
        <w:rPr>
          <w:bCs/>
          <w:iCs/>
          <w:sz w:val="28"/>
          <w:szCs w:val="28"/>
        </w:rPr>
        <w:t>Первый этап</w:t>
      </w:r>
      <w:r w:rsidRPr="003357F9">
        <w:rPr>
          <w:sz w:val="28"/>
          <w:szCs w:val="28"/>
        </w:rPr>
        <w:t> мастерской – </w:t>
      </w:r>
      <w:r w:rsidRPr="003357F9">
        <w:rPr>
          <w:bCs/>
          <w:iCs/>
          <w:sz w:val="28"/>
          <w:szCs w:val="28"/>
        </w:rPr>
        <w:t>индукция</w:t>
      </w:r>
      <w:r w:rsidRPr="003357F9">
        <w:rPr>
          <w:sz w:val="28"/>
          <w:szCs w:val="28"/>
        </w:rPr>
        <w:t xml:space="preserve"> (наведение) - этот этап предполагает создание мотивационной базы для активной творческой и исследовательской работы каждого ученика. Важно подобрать как можно больше индукторов </w:t>
      </w:r>
      <w:r w:rsidRPr="003357F9">
        <w:rPr>
          <w:sz w:val="28"/>
          <w:szCs w:val="28"/>
        </w:rPr>
        <w:lastRenderedPageBreak/>
        <w:t>различного характера, которые «натолкнут» ребенка на осознание проблемы, помогут ему увидеть вопрос, заставят задуматься, заинтересоваться поисками вариантов ее решения.</w:t>
      </w:r>
    </w:p>
    <w:p w:rsidR="003375A6" w:rsidRPr="003357F9" w:rsidRDefault="003375A6" w:rsidP="003357F9">
      <w:pPr>
        <w:pStyle w:val="a3"/>
        <w:shd w:val="clear" w:color="auto" w:fill="FFFFFF"/>
        <w:tabs>
          <w:tab w:val="left" w:pos="963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357F9">
        <w:rPr>
          <w:bCs/>
          <w:iCs/>
          <w:sz w:val="28"/>
          <w:szCs w:val="28"/>
        </w:rPr>
        <w:t>Второй этап - самоконструкция -</w:t>
      </w:r>
      <w:r w:rsidRPr="003357F9">
        <w:rPr>
          <w:sz w:val="28"/>
          <w:szCs w:val="28"/>
        </w:rPr>
        <w:t> предполагает переход от чувств, эмоций к реальным действиям, оформление ощущений в виде гипотезы,  постановки вопросов, формулировки целей урока, оценки ситуации, выдвижения учащимися индивидуальных гипотез, выполнения проектов, объяснения фактов и явлений, решения задач и т.п., создания первичного текста, рисунка, проекта.</w:t>
      </w:r>
    </w:p>
    <w:p w:rsidR="003375A6" w:rsidRPr="003357F9" w:rsidRDefault="003375A6" w:rsidP="003357F9">
      <w:pPr>
        <w:pStyle w:val="a3"/>
        <w:shd w:val="clear" w:color="auto" w:fill="FFFFFF"/>
        <w:tabs>
          <w:tab w:val="left" w:pos="963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357F9">
        <w:rPr>
          <w:bCs/>
          <w:iCs/>
          <w:sz w:val="28"/>
          <w:szCs w:val="28"/>
        </w:rPr>
        <w:t>Третий этап - социоконструкция -</w:t>
      </w:r>
      <w:r w:rsidRPr="003357F9">
        <w:rPr>
          <w:sz w:val="28"/>
          <w:szCs w:val="28"/>
        </w:rPr>
        <w:t> предполагает работу в парах, микрогруппах. Пары формируются на основе сходства точек зрения участников мастерской на рассматриваемую проблему. В конце этапа появившиеся идеи, гипотезы озвучиваются и фиксируются.</w:t>
      </w:r>
    </w:p>
    <w:p w:rsidR="003375A6" w:rsidRPr="003357F9" w:rsidRDefault="003375A6" w:rsidP="003357F9">
      <w:pPr>
        <w:pStyle w:val="a3"/>
        <w:shd w:val="clear" w:color="auto" w:fill="FFFFFF"/>
        <w:tabs>
          <w:tab w:val="left" w:pos="963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357F9">
        <w:rPr>
          <w:bCs/>
          <w:iCs/>
          <w:sz w:val="28"/>
          <w:szCs w:val="28"/>
        </w:rPr>
        <w:t>Четвертый этап - социализация. </w:t>
      </w:r>
      <w:r w:rsidRPr="003357F9">
        <w:rPr>
          <w:sz w:val="28"/>
          <w:szCs w:val="28"/>
        </w:rPr>
        <w:t>Здесь осуществляется</w:t>
      </w:r>
      <w:r w:rsidRPr="003357F9">
        <w:rPr>
          <w:bCs/>
          <w:iCs/>
          <w:sz w:val="28"/>
          <w:szCs w:val="28"/>
        </w:rPr>
        <w:t> </w:t>
      </w:r>
      <w:r w:rsidRPr="003357F9">
        <w:rPr>
          <w:sz w:val="28"/>
          <w:szCs w:val="28"/>
        </w:rPr>
        <w:t xml:space="preserve">процесс рассмотрения гипотез, проектов, идей. Обсуждение проблемы осуществляется на основе принципов толерантного отношения к мнению товарища, отсутствия доминирующей позиции и мнения кого-то из детей. </w:t>
      </w:r>
    </w:p>
    <w:p w:rsidR="003375A6" w:rsidRPr="003357F9" w:rsidRDefault="003375A6" w:rsidP="003357F9">
      <w:pPr>
        <w:pStyle w:val="a3"/>
        <w:shd w:val="clear" w:color="auto" w:fill="FFFFFF"/>
        <w:tabs>
          <w:tab w:val="left" w:pos="963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357F9">
        <w:rPr>
          <w:bCs/>
          <w:sz w:val="28"/>
          <w:szCs w:val="28"/>
        </w:rPr>
        <w:t>Пятый этап</w:t>
      </w:r>
      <w:r w:rsidRPr="003357F9">
        <w:rPr>
          <w:sz w:val="28"/>
          <w:szCs w:val="28"/>
        </w:rPr>
        <w:t> - </w:t>
      </w:r>
      <w:r w:rsidRPr="003357F9">
        <w:rPr>
          <w:bCs/>
          <w:iCs/>
          <w:sz w:val="28"/>
          <w:szCs w:val="28"/>
        </w:rPr>
        <w:t>афиширование. </w:t>
      </w:r>
      <w:r w:rsidRPr="003357F9">
        <w:rPr>
          <w:sz w:val="28"/>
          <w:szCs w:val="28"/>
        </w:rPr>
        <w:t xml:space="preserve">Результаты работы групп предлагаются для рассмотрения всем участникам мастерской, организуется афиширование работ учеников и Мастера, «презентация» различных точек зрения на проблему в форме текстов, стихотворений, рисунков, схем, проектов и т.д. </w:t>
      </w:r>
    </w:p>
    <w:p w:rsidR="003375A6" w:rsidRPr="003357F9" w:rsidRDefault="003375A6" w:rsidP="003357F9">
      <w:pPr>
        <w:pStyle w:val="a3"/>
        <w:shd w:val="clear" w:color="auto" w:fill="FFFFFF"/>
        <w:tabs>
          <w:tab w:val="left" w:pos="963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357F9">
        <w:rPr>
          <w:bCs/>
          <w:sz w:val="28"/>
          <w:szCs w:val="28"/>
        </w:rPr>
        <w:t>Шестой этап</w:t>
      </w:r>
      <w:r w:rsidRPr="003357F9">
        <w:rPr>
          <w:bCs/>
          <w:iCs/>
          <w:sz w:val="28"/>
          <w:szCs w:val="28"/>
        </w:rPr>
        <w:t> - разрыв - </w:t>
      </w:r>
      <w:r w:rsidRPr="003357F9">
        <w:rPr>
          <w:sz w:val="28"/>
          <w:szCs w:val="28"/>
        </w:rPr>
        <w:t>предполагает</w:t>
      </w:r>
      <w:r w:rsidRPr="003357F9">
        <w:rPr>
          <w:bCs/>
          <w:iCs/>
          <w:sz w:val="28"/>
          <w:szCs w:val="28"/>
        </w:rPr>
        <w:t> </w:t>
      </w:r>
      <w:r w:rsidRPr="003357F9">
        <w:rPr>
          <w:sz w:val="28"/>
          <w:szCs w:val="28"/>
        </w:rPr>
        <w:t>сопоставление учащимися своих работ с работами одноклассников и внутреннее осознание участниками мастерской неполноты своих знаний, что приводит к познавательной напряженности и потребности в получении нового знания.</w:t>
      </w:r>
    </w:p>
    <w:p w:rsidR="003375A6" w:rsidRPr="003357F9" w:rsidRDefault="003375A6" w:rsidP="003357F9">
      <w:pPr>
        <w:pStyle w:val="a3"/>
        <w:shd w:val="clear" w:color="auto" w:fill="FFFFFF"/>
        <w:tabs>
          <w:tab w:val="left" w:pos="963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357F9">
        <w:rPr>
          <w:sz w:val="28"/>
          <w:szCs w:val="28"/>
        </w:rPr>
        <w:t> </w:t>
      </w:r>
      <w:r w:rsidRPr="003357F9">
        <w:rPr>
          <w:bCs/>
          <w:sz w:val="28"/>
          <w:szCs w:val="28"/>
        </w:rPr>
        <w:t>Седьмой этап - </w:t>
      </w:r>
      <w:r w:rsidRPr="003357F9">
        <w:rPr>
          <w:bCs/>
          <w:iCs/>
          <w:sz w:val="28"/>
          <w:szCs w:val="28"/>
        </w:rPr>
        <w:t>рефлексия</w:t>
      </w:r>
      <w:r w:rsidRPr="003357F9">
        <w:rPr>
          <w:bCs/>
          <w:sz w:val="28"/>
          <w:szCs w:val="28"/>
        </w:rPr>
        <w:t>.</w:t>
      </w:r>
      <w:r w:rsidRPr="003357F9">
        <w:rPr>
          <w:sz w:val="28"/>
          <w:szCs w:val="28"/>
        </w:rPr>
        <w:t xml:space="preserve"> Не стоит забывать, что одна из задач мастерской вызвать у ученика положительные эмоциональные переживания, чувство удовлетворения проведенной работой и полученными результатами, ощущение совершенного открытия, поэтому обязательно наличие этапа рефлексии. Внимание к состоянию эмоциональной сферы ученика, информация, полученная в процессе рефлексии, поможет педагогу </w:t>
      </w:r>
      <w:r w:rsidRPr="003357F9">
        <w:rPr>
          <w:sz w:val="28"/>
          <w:szCs w:val="28"/>
        </w:rPr>
        <w:lastRenderedPageBreak/>
        <w:t>скорректировать свою дальнейшую работу в данном классе с учетом проявившихся индивидуальных особенностей школьников.</w:t>
      </w:r>
    </w:p>
    <w:p w:rsidR="003375A6" w:rsidRPr="003357F9" w:rsidRDefault="003375A6" w:rsidP="003357F9">
      <w:pPr>
        <w:tabs>
          <w:tab w:val="left" w:pos="963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Таким образом, мы видим, что роль «Разговоров о важном» в воспитательной деятельности классного руководителя и в воспитании патриотизма учащихся очень велика. Этот дополнительный урок поможет нам всем осознать «единство» и важность «единения» русских в такое сложное для страны время. А такие и близкие, и далекие от детей темы  - это развитие учащихся, всестороннее, которое зажигает интерес в их глазах, позволяет мечтать о новых профессиях, расширяет кругозор. </w:t>
      </w:r>
    </w:p>
    <w:p w:rsidR="001D761E" w:rsidRPr="003357F9" w:rsidRDefault="001D761E" w:rsidP="003357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В заключении можно сделать вывод, что первый опыт реорганизации воспитательной работы школы, внедрение рабочей программы воспитания дает свои результаты: </w:t>
      </w:r>
    </w:p>
    <w:p w:rsidR="001D761E" w:rsidRPr="003357F9" w:rsidRDefault="001D761E" w:rsidP="003357F9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>Внутришкольные мероприятия выходят на новый уровень, становятся событиями;</w:t>
      </w:r>
    </w:p>
    <w:p w:rsidR="001D761E" w:rsidRPr="003357F9" w:rsidRDefault="001D761E" w:rsidP="003357F9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  Наблюдается рост социальной активности обучающихся, внутренней ответственности и организованности;</w:t>
      </w:r>
    </w:p>
    <w:p w:rsidR="001D761E" w:rsidRPr="003357F9" w:rsidRDefault="001D761E" w:rsidP="003357F9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  Обозначился вектор личностного роста обучающихся, как показатель к выстраиванию индивидуальных траекторий развития;</w:t>
      </w:r>
    </w:p>
    <w:p w:rsidR="00205250" w:rsidRPr="003357F9" w:rsidRDefault="001D761E" w:rsidP="003357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F9">
        <w:rPr>
          <w:rFonts w:ascii="Times New Roman" w:hAnsi="Times New Roman" w:cs="Times New Roman"/>
          <w:sz w:val="28"/>
          <w:szCs w:val="28"/>
        </w:rPr>
        <w:t xml:space="preserve">  Преобразилось единое воспитательное пространство образовательной организации, одним из показателей которого теперь стала возможность и часто необходимость активной самореализации для обучающихся, педагогов и родителей. Мы справились, получили бесценный опыт и готовы к решению новых задач, понимаем, как это делать.</w:t>
      </w:r>
    </w:p>
    <w:sectPr w:rsidR="00205250" w:rsidRPr="003357F9" w:rsidSect="00245B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782" w:rsidRDefault="00252782" w:rsidP="00FF28A3">
      <w:pPr>
        <w:spacing w:after="0" w:line="240" w:lineRule="auto"/>
      </w:pPr>
      <w:r>
        <w:separator/>
      </w:r>
    </w:p>
  </w:endnote>
  <w:endnote w:type="continuationSeparator" w:id="1">
    <w:p w:rsidR="00252782" w:rsidRDefault="00252782" w:rsidP="00FF2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782" w:rsidRDefault="00252782" w:rsidP="00FF28A3">
      <w:pPr>
        <w:spacing w:after="0" w:line="240" w:lineRule="auto"/>
      </w:pPr>
      <w:r>
        <w:separator/>
      </w:r>
    </w:p>
  </w:footnote>
  <w:footnote w:type="continuationSeparator" w:id="1">
    <w:p w:rsidR="00252782" w:rsidRDefault="00252782" w:rsidP="00FF2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7B26"/>
    <w:multiLevelType w:val="hybridMultilevel"/>
    <w:tmpl w:val="7E9CB152"/>
    <w:lvl w:ilvl="0" w:tplc="39A4973C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A26077"/>
    <w:multiLevelType w:val="hybridMultilevel"/>
    <w:tmpl w:val="FA4026DE"/>
    <w:lvl w:ilvl="0" w:tplc="79B44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30C0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3F68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7D00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E7A9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9FAE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56E7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331410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FFAD9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22BA64B7"/>
    <w:multiLevelType w:val="hybridMultilevel"/>
    <w:tmpl w:val="34AAC8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275AEE"/>
    <w:multiLevelType w:val="hybridMultilevel"/>
    <w:tmpl w:val="A8C892A6"/>
    <w:lvl w:ilvl="0" w:tplc="0419000F">
      <w:start w:val="1"/>
      <w:numFmt w:val="decimal"/>
      <w:lvlText w:val="%1."/>
      <w:lvlJc w:val="left"/>
      <w:pPr>
        <w:ind w:left="767" w:hanging="360"/>
      </w:p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4">
    <w:nsid w:val="3ABB6A42"/>
    <w:multiLevelType w:val="hybridMultilevel"/>
    <w:tmpl w:val="57722EB0"/>
    <w:lvl w:ilvl="0" w:tplc="6F4E78B4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B670E5"/>
    <w:multiLevelType w:val="hybridMultilevel"/>
    <w:tmpl w:val="A8C892A6"/>
    <w:lvl w:ilvl="0" w:tplc="0419000F">
      <w:start w:val="1"/>
      <w:numFmt w:val="decimal"/>
      <w:lvlText w:val="%1."/>
      <w:lvlJc w:val="left"/>
      <w:pPr>
        <w:ind w:left="767" w:hanging="360"/>
      </w:p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6">
    <w:nsid w:val="45296751"/>
    <w:multiLevelType w:val="hybridMultilevel"/>
    <w:tmpl w:val="D0889B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FA36B5"/>
    <w:multiLevelType w:val="hybridMultilevel"/>
    <w:tmpl w:val="FA203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1EE2679"/>
    <w:multiLevelType w:val="hybridMultilevel"/>
    <w:tmpl w:val="A8C892A6"/>
    <w:lvl w:ilvl="0" w:tplc="0419000F">
      <w:start w:val="1"/>
      <w:numFmt w:val="decimal"/>
      <w:lvlText w:val="%1."/>
      <w:lvlJc w:val="left"/>
      <w:pPr>
        <w:ind w:left="767" w:hanging="360"/>
      </w:p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9">
    <w:nsid w:val="766F5FB3"/>
    <w:multiLevelType w:val="hybridMultilevel"/>
    <w:tmpl w:val="AD40F7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BB4"/>
    <w:rsid w:val="00071B14"/>
    <w:rsid w:val="000B29CA"/>
    <w:rsid w:val="00105DB6"/>
    <w:rsid w:val="00133792"/>
    <w:rsid w:val="0014392D"/>
    <w:rsid w:val="001720A0"/>
    <w:rsid w:val="0017421B"/>
    <w:rsid w:val="001B31C6"/>
    <w:rsid w:val="001B5764"/>
    <w:rsid w:val="001D761E"/>
    <w:rsid w:val="001E25B9"/>
    <w:rsid w:val="00205250"/>
    <w:rsid w:val="00223A78"/>
    <w:rsid w:val="00223B2D"/>
    <w:rsid w:val="00245B00"/>
    <w:rsid w:val="00252782"/>
    <w:rsid w:val="002C3BF3"/>
    <w:rsid w:val="002E11BC"/>
    <w:rsid w:val="003357F9"/>
    <w:rsid w:val="003375A6"/>
    <w:rsid w:val="00346960"/>
    <w:rsid w:val="0037475C"/>
    <w:rsid w:val="003C69B5"/>
    <w:rsid w:val="003F1F70"/>
    <w:rsid w:val="004137EF"/>
    <w:rsid w:val="00416BB4"/>
    <w:rsid w:val="00455440"/>
    <w:rsid w:val="00457484"/>
    <w:rsid w:val="00470839"/>
    <w:rsid w:val="004A1CE8"/>
    <w:rsid w:val="004D00F9"/>
    <w:rsid w:val="005D2E83"/>
    <w:rsid w:val="005D591B"/>
    <w:rsid w:val="00617450"/>
    <w:rsid w:val="006400B3"/>
    <w:rsid w:val="00682A09"/>
    <w:rsid w:val="006C22A4"/>
    <w:rsid w:val="006C737D"/>
    <w:rsid w:val="00701C77"/>
    <w:rsid w:val="00733819"/>
    <w:rsid w:val="00745A2D"/>
    <w:rsid w:val="007D10D0"/>
    <w:rsid w:val="007D7620"/>
    <w:rsid w:val="007E266C"/>
    <w:rsid w:val="007E6F0D"/>
    <w:rsid w:val="00812496"/>
    <w:rsid w:val="00814D80"/>
    <w:rsid w:val="00861B40"/>
    <w:rsid w:val="00864BEA"/>
    <w:rsid w:val="008704C3"/>
    <w:rsid w:val="008B354D"/>
    <w:rsid w:val="008B6171"/>
    <w:rsid w:val="008C0784"/>
    <w:rsid w:val="008E39E5"/>
    <w:rsid w:val="008E6056"/>
    <w:rsid w:val="008E72B7"/>
    <w:rsid w:val="00960C29"/>
    <w:rsid w:val="009635C7"/>
    <w:rsid w:val="00966DD4"/>
    <w:rsid w:val="00982EB0"/>
    <w:rsid w:val="009859BB"/>
    <w:rsid w:val="009A0CE9"/>
    <w:rsid w:val="009E3D02"/>
    <w:rsid w:val="00A3332E"/>
    <w:rsid w:val="00A37B0E"/>
    <w:rsid w:val="00A70508"/>
    <w:rsid w:val="00A92A58"/>
    <w:rsid w:val="00A974B0"/>
    <w:rsid w:val="00AA02F8"/>
    <w:rsid w:val="00AB5B81"/>
    <w:rsid w:val="00AD0164"/>
    <w:rsid w:val="00AE036D"/>
    <w:rsid w:val="00B163D9"/>
    <w:rsid w:val="00B24576"/>
    <w:rsid w:val="00B475F6"/>
    <w:rsid w:val="00B85519"/>
    <w:rsid w:val="00BD5B3C"/>
    <w:rsid w:val="00BE20B3"/>
    <w:rsid w:val="00BF4827"/>
    <w:rsid w:val="00C30A0D"/>
    <w:rsid w:val="00C456C5"/>
    <w:rsid w:val="00CB68D1"/>
    <w:rsid w:val="00D03C89"/>
    <w:rsid w:val="00D16066"/>
    <w:rsid w:val="00D535D6"/>
    <w:rsid w:val="00D5682B"/>
    <w:rsid w:val="00D8602C"/>
    <w:rsid w:val="00D960C9"/>
    <w:rsid w:val="00E55EE1"/>
    <w:rsid w:val="00ED2D0B"/>
    <w:rsid w:val="00F02E17"/>
    <w:rsid w:val="00F132D3"/>
    <w:rsid w:val="00F13F60"/>
    <w:rsid w:val="00F72B43"/>
    <w:rsid w:val="00FE7D4A"/>
    <w:rsid w:val="00FF2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D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0CE9"/>
    <w:pPr>
      <w:ind w:left="720"/>
      <w:contextualSpacing/>
    </w:pPr>
  </w:style>
  <w:style w:type="paragraph" w:customStyle="1" w:styleId="ParaAttribute16">
    <w:name w:val="ParaAttribute16"/>
    <w:uiPriority w:val="99"/>
    <w:rsid w:val="00ED2D0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7475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FF2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28A3"/>
  </w:style>
  <w:style w:type="paragraph" w:styleId="a7">
    <w:name w:val="footer"/>
    <w:basedOn w:val="a"/>
    <w:link w:val="a8"/>
    <w:uiPriority w:val="99"/>
    <w:unhideWhenUsed/>
    <w:rsid w:val="00FF2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28A3"/>
  </w:style>
  <w:style w:type="paragraph" w:styleId="a9">
    <w:name w:val="Balloon Text"/>
    <w:basedOn w:val="a"/>
    <w:link w:val="aa"/>
    <w:uiPriority w:val="99"/>
    <w:semiHidden/>
    <w:unhideWhenUsed/>
    <w:rsid w:val="00AB5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B81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0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5250"/>
  </w:style>
  <w:style w:type="character" w:customStyle="1" w:styleId="c4">
    <w:name w:val="c4"/>
    <w:basedOn w:val="a0"/>
    <w:rsid w:val="00205250"/>
  </w:style>
  <w:style w:type="character" w:styleId="ab">
    <w:name w:val="Hyperlink"/>
    <w:basedOn w:val="a0"/>
    <w:uiPriority w:val="99"/>
    <w:semiHidden/>
    <w:unhideWhenUsed/>
    <w:rsid w:val="002052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16</Pages>
  <Words>3499</Words>
  <Characters>25270</Characters>
  <Application>Microsoft Office Word</Application>
  <DocSecurity>0</DocSecurity>
  <Lines>467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11</cp:revision>
  <dcterms:created xsi:type="dcterms:W3CDTF">2022-02-16T23:19:00Z</dcterms:created>
  <dcterms:modified xsi:type="dcterms:W3CDTF">2023-02-13T16:43:00Z</dcterms:modified>
</cp:coreProperties>
</file>